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0A545F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0A545F">
        <w:rPr>
          <w:rFonts w:ascii="PT Astra Serif" w:hAnsi="PT Astra Serif"/>
          <w:b/>
          <w:spacing w:val="30"/>
          <w:sz w:val="48"/>
        </w:rPr>
        <w:t>З</w:t>
      </w:r>
      <w:r w:rsidR="009B3785" w:rsidRPr="000A545F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0A545F" w:rsidRDefault="009B3785">
      <w:pPr>
        <w:pStyle w:val="a8"/>
        <w:framePr w:wrap="notBeside"/>
        <w:rPr>
          <w:rFonts w:ascii="PT Astra Serif" w:hAnsi="PT Astra Serif"/>
        </w:rPr>
      </w:pPr>
      <w:r w:rsidRPr="000A545F">
        <w:rPr>
          <w:rFonts w:ascii="PT Astra Serif" w:hAnsi="PT Astra Serif"/>
        </w:rPr>
        <w:t>САРАТОВСКОЙ ОБЛАСТИ</w:t>
      </w:r>
    </w:p>
    <w:p w:rsidR="001502F1" w:rsidRPr="000A545F" w:rsidRDefault="00786739">
      <w:pPr>
        <w:pStyle w:val="a5"/>
        <w:spacing w:after="360"/>
        <w:rPr>
          <w:rFonts w:ascii="PT Astra Serif" w:hAnsi="PT Astra Serif"/>
        </w:rPr>
      </w:pPr>
      <w:r w:rsidRPr="000A545F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193D7ABF" wp14:editId="669ABAB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0A545F" w:rsidRDefault="009B3785">
      <w:pPr>
        <w:pStyle w:val="a4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>принят</w:t>
      </w:r>
      <w:proofErr w:type="gramEnd"/>
      <w:r w:rsidRPr="000A545F">
        <w:rPr>
          <w:rFonts w:ascii="PT Astra Serif" w:hAnsi="PT Astra Serif"/>
        </w:rPr>
        <w:t xml:space="preserve"> </w:t>
      </w:r>
      <w:r w:rsidR="00C107AE" w:rsidRPr="000A545F">
        <w:rPr>
          <w:rFonts w:ascii="PT Astra Serif" w:hAnsi="PT Astra Serif"/>
        </w:rPr>
        <w:t>Саратовской областной Думой</w:t>
      </w:r>
      <w:r w:rsidR="00C107AE" w:rsidRPr="000A545F">
        <w:rPr>
          <w:rFonts w:ascii="PT Astra Serif" w:hAnsi="PT Astra Serif"/>
        </w:rPr>
        <w:tab/>
      </w:r>
      <w:r w:rsidR="00C107AE" w:rsidRPr="000A545F">
        <w:rPr>
          <w:rFonts w:ascii="PT Astra Serif" w:hAnsi="PT Astra Serif"/>
        </w:rPr>
        <w:tab/>
      </w:r>
      <w:r w:rsidR="00133BD1" w:rsidRPr="000A545F">
        <w:rPr>
          <w:rFonts w:ascii="PT Astra Serif" w:hAnsi="PT Astra Serif"/>
        </w:rPr>
        <w:t xml:space="preserve">           </w:t>
      </w:r>
      <w:r w:rsidR="00C107AE" w:rsidRPr="000A545F">
        <w:rPr>
          <w:rFonts w:ascii="PT Astra Serif" w:hAnsi="PT Astra Serif"/>
        </w:rPr>
        <w:t xml:space="preserve">  </w:t>
      </w:r>
      <w:r w:rsidR="00133BD1" w:rsidRPr="000A545F">
        <w:rPr>
          <w:rFonts w:ascii="PT Astra Serif" w:hAnsi="PT Astra Serif"/>
        </w:rPr>
        <w:t>24 ноября</w:t>
      </w:r>
      <w:r w:rsidRPr="000A545F">
        <w:rPr>
          <w:rFonts w:ascii="PT Astra Serif" w:hAnsi="PT Astra Serif"/>
        </w:rPr>
        <w:t xml:space="preserve"> 20</w:t>
      </w:r>
      <w:r w:rsidR="00794037" w:rsidRPr="000A545F">
        <w:rPr>
          <w:rFonts w:ascii="PT Astra Serif" w:hAnsi="PT Astra Serif"/>
        </w:rPr>
        <w:t>2</w:t>
      </w:r>
      <w:r w:rsidR="00FA21D8" w:rsidRPr="000A545F">
        <w:rPr>
          <w:rFonts w:ascii="PT Astra Serif" w:hAnsi="PT Astra Serif"/>
        </w:rPr>
        <w:t>1</w:t>
      </w:r>
      <w:r w:rsidRPr="000A545F">
        <w:rPr>
          <w:rFonts w:ascii="PT Astra Serif" w:hAnsi="PT Astra Serif"/>
        </w:rPr>
        <w:t xml:space="preserve"> года</w:t>
      </w:r>
    </w:p>
    <w:p w:rsidR="00C107AE" w:rsidRPr="000A545F" w:rsidRDefault="00133BD1" w:rsidP="00C107AE">
      <w:pPr>
        <w:pStyle w:val="a5"/>
        <w:rPr>
          <w:rFonts w:ascii="PT Astra Serif" w:hAnsi="PT Astra Serif"/>
        </w:rPr>
      </w:pPr>
      <w:r w:rsidRPr="000A545F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477712" w:rsidRPr="000A545F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0A545F">
        <w:rPr>
          <w:rFonts w:ascii="PT Astra Serif" w:hAnsi="PT Astra Serif"/>
          <w:sz w:val="28"/>
          <w:szCs w:val="28"/>
        </w:rPr>
        <w:t xml:space="preserve">, </w:t>
      </w:r>
      <w:r w:rsidR="005529D2" w:rsidRPr="000A545F">
        <w:rPr>
          <w:rFonts w:ascii="PT Astra Serif" w:hAnsi="PT Astra Serif"/>
          <w:sz w:val="28"/>
          <w:szCs w:val="28"/>
        </w:rPr>
        <w:t>27</w:t>
      </w:r>
      <w:r w:rsidR="008B688F" w:rsidRPr="000A545F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0A545F">
        <w:rPr>
          <w:rFonts w:ascii="PT Astra Serif" w:hAnsi="PT Astra Serif"/>
          <w:sz w:val="28"/>
          <w:szCs w:val="28"/>
        </w:rPr>
        <w:t xml:space="preserve">             </w:t>
      </w:r>
      <w:r w:rsidR="008B688F" w:rsidRPr="000A545F">
        <w:rPr>
          <w:rFonts w:ascii="PT Astra Serif" w:hAnsi="PT Astra Serif"/>
          <w:sz w:val="28"/>
          <w:szCs w:val="28"/>
        </w:rPr>
        <w:t xml:space="preserve">№ </w:t>
      </w:r>
      <w:r w:rsidR="005529D2" w:rsidRPr="000A545F">
        <w:rPr>
          <w:rFonts w:ascii="PT Astra Serif" w:hAnsi="PT Astra Serif"/>
          <w:sz w:val="28"/>
          <w:szCs w:val="28"/>
        </w:rPr>
        <w:t>1</w:t>
      </w:r>
      <w:r w:rsidR="008B688F" w:rsidRPr="000A545F">
        <w:rPr>
          <w:rFonts w:ascii="PT Astra Serif" w:hAnsi="PT Astra Serif"/>
          <w:sz w:val="28"/>
          <w:szCs w:val="28"/>
        </w:rPr>
        <w:t>-ЗСО</w:t>
      </w:r>
      <w:r w:rsidR="00EC7CEF" w:rsidRPr="000A545F">
        <w:rPr>
          <w:rFonts w:ascii="PT Astra Serif" w:hAnsi="PT Astra Serif"/>
          <w:sz w:val="28"/>
          <w:szCs w:val="28"/>
        </w:rPr>
        <w:t xml:space="preserve">, </w:t>
      </w:r>
      <w:r w:rsidR="00013944" w:rsidRPr="000A545F">
        <w:rPr>
          <w:rFonts w:ascii="PT Astra Serif" w:hAnsi="PT Astra Serif"/>
          <w:sz w:val="28"/>
          <w:szCs w:val="28"/>
        </w:rPr>
        <w:t xml:space="preserve">1 марта </w:t>
      </w:r>
      <w:r w:rsidR="00EC7CEF" w:rsidRPr="000A545F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0A545F">
        <w:rPr>
          <w:rFonts w:ascii="PT Astra Serif" w:hAnsi="PT Astra Serif"/>
          <w:sz w:val="28"/>
          <w:szCs w:val="28"/>
        </w:rPr>
        <w:t>16-</w:t>
      </w:r>
      <w:r w:rsidR="00EC7CEF" w:rsidRPr="000A545F">
        <w:rPr>
          <w:rFonts w:ascii="PT Astra Serif" w:hAnsi="PT Astra Serif"/>
          <w:sz w:val="28"/>
          <w:szCs w:val="28"/>
        </w:rPr>
        <w:t>ЗСО</w:t>
      </w:r>
      <w:r w:rsidR="004D12DE" w:rsidRPr="000A545F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0A545F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0A545F">
        <w:rPr>
          <w:rFonts w:ascii="PT Astra Serif" w:hAnsi="PT Astra Serif"/>
          <w:sz w:val="28"/>
          <w:szCs w:val="28"/>
        </w:rPr>
        <w:t>21</w:t>
      </w:r>
      <w:r w:rsidR="00E21C3D" w:rsidRPr="000A545F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0A545F">
        <w:rPr>
          <w:rFonts w:ascii="PT Astra Serif" w:hAnsi="PT Astra Serif"/>
          <w:sz w:val="28"/>
          <w:szCs w:val="28"/>
        </w:rPr>
        <w:t>47</w:t>
      </w:r>
      <w:r w:rsidR="00E21C3D" w:rsidRPr="000A545F">
        <w:rPr>
          <w:rFonts w:ascii="PT Astra Serif" w:hAnsi="PT Astra Serif"/>
          <w:sz w:val="28"/>
          <w:szCs w:val="28"/>
        </w:rPr>
        <w:t>-ЗСО</w:t>
      </w:r>
      <w:r w:rsidR="007B165E" w:rsidRPr="000A545F">
        <w:rPr>
          <w:rFonts w:ascii="PT Astra Serif" w:hAnsi="PT Astra Serif"/>
          <w:sz w:val="28"/>
          <w:szCs w:val="28"/>
        </w:rPr>
        <w:t xml:space="preserve">, </w:t>
      </w:r>
      <w:r w:rsidR="00C4774A" w:rsidRPr="000A545F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0A545F">
        <w:rPr>
          <w:rFonts w:ascii="PT Astra Serif" w:hAnsi="PT Astra Serif"/>
          <w:sz w:val="28"/>
          <w:szCs w:val="28"/>
        </w:rPr>
        <w:t xml:space="preserve">, </w:t>
      </w:r>
      <w:r w:rsidR="00EB323B" w:rsidRPr="000A545F">
        <w:rPr>
          <w:rFonts w:ascii="PT Astra Serif" w:hAnsi="PT Astra Serif"/>
          <w:sz w:val="28"/>
          <w:szCs w:val="28"/>
        </w:rPr>
        <w:t>29</w:t>
      </w:r>
      <w:r w:rsidR="00D43CA8" w:rsidRPr="000A545F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0A545F">
        <w:rPr>
          <w:rFonts w:ascii="PT Astra Serif" w:hAnsi="PT Astra Serif"/>
          <w:sz w:val="28"/>
          <w:szCs w:val="28"/>
        </w:rPr>
        <w:t>83</w:t>
      </w:r>
      <w:r w:rsidR="00D43CA8" w:rsidRPr="000A545F">
        <w:rPr>
          <w:rFonts w:ascii="PT Astra Serif" w:hAnsi="PT Astra Serif"/>
          <w:sz w:val="28"/>
          <w:szCs w:val="28"/>
        </w:rPr>
        <w:t>-ЗСО</w:t>
      </w:r>
      <w:r w:rsidR="00A75F4C" w:rsidRPr="000A545F">
        <w:rPr>
          <w:rFonts w:ascii="PT Astra Serif" w:hAnsi="PT Astra Serif"/>
          <w:sz w:val="28"/>
          <w:szCs w:val="28"/>
        </w:rPr>
        <w:t xml:space="preserve">, </w:t>
      </w:r>
      <w:r w:rsidR="000B2F6D" w:rsidRPr="000A545F">
        <w:rPr>
          <w:rFonts w:ascii="PT Astra Serif" w:hAnsi="PT Astra Serif"/>
          <w:sz w:val="28"/>
          <w:szCs w:val="28"/>
        </w:rPr>
        <w:t>21</w:t>
      </w:r>
      <w:r w:rsidR="00A75F4C" w:rsidRPr="000A545F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0A545F">
        <w:rPr>
          <w:rFonts w:ascii="PT Astra Serif" w:hAnsi="PT Astra Serif"/>
          <w:sz w:val="28"/>
          <w:szCs w:val="28"/>
        </w:rPr>
        <w:t>95</w:t>
      </w:r>
      <w:r w:rsidR="00A75F4C" w:rsidRPr="000A545F">
        <w:rPr>
          <w:rFonts w:ascii="PT Astra Serif" w:hAnsi="PT Astra Serif"/>
          <w:sz w:val="28"/>
          <w:szCs w:val="28"/>
        </w:rPr>
        <w:t>-ЗСО</w:t>
      </w:r>
      <w:r w:rsidR="00AA362F" w:rsidRPr="000A545F">
        <w:rPr>
          <w:rFonts w:ascii="PT Astra Serif" w:hAnsi="PT Astra Serif"/>
          <w:sz w:val="28"/>
          <w:szCs w:val="28"/>
        </w:rPr>
        <w:t xml:space="preserve">, </w:t>
      </w:r>
      <w:r w:rsidR="006E3D74" w:rsidRPr="000A545F">
        <w:rPr>
          <w:rFonts w:ascii="PT Astra Serif" w:hAnsi="PT Astra Serif"/>
          <w:sz w:val="28"/>
          <w:szCs w:val="28"/>
        </w:rPr>
        <w:t xml:space="preserve">11 августа 2022 года </w:t>
      </w:r>
      <w:r w:rsidR="00EC4082" w:rsidRPr="000A545F">
        <w:rPr>
          <w:rFonts w:ascii="PT Astra Serif" w:hAnsi="PT Astra Serif"/>
          <w:sz w:val="28"/>
          <w:szCs w:val="28"/>
        </w:rPr>
        <w:t xml:space="preserve">  </w:t>
      </w:r>
      <w:r w:rsidR="006E3D74" w:rsidRPr="000A545F">
        <w:rPr>
          <w:rFonts w:ascii="PT Astra Serif" w:hAnsi="PT Astra Serif"/>
          <w:sz w:val="28"/>
          <w:szCs w:val="28"/>
        </w:rPr>
        <w:t>№ 108-ЗСО</w:t>
      </w:r>
      <w:r w:rsidR="00F73B0A" w:rsidRPr="000A545F">
        <w:rPr>
          <w:rFonts w:ascii="PT Astra Serif" w:hAnsi="PT Astra Serif"/>
          <w:sz w:val="28"/>
          <w:szCs w:val="28"/>
        </w:rPr>
        <w:t xml:space="preserve">, </w:t>
      </w:r>
      <w:r w:rsidR="001C5BDA" w:rsidRPr="000A545F">
        <w:rPr>
          <w:rFonts w:ascii="PT Astra Serif" w:hAnsi="PT Astra Serif"/>
          <w:sz w:val="28"/>
          <w:szCs w:val="28"/>
        </w:rPr>
        <w:t>29</w:t>
      </w:r>
      <w:r w:rsidR="00F73B0A" w:rsidRPr="000A545F">
        <w:rPr>
          <w:rFonts w:ascii="PT Astra Serif" w:hAnsi="PT Astra Serif"/>
          <w:sz w:val="28"/>
          <w:szCs w:val="28"/>
        </w:rPr>
        <w:t xml:space="preserve"> сентября 2022 года № </w:t>
      </w:r>
      <w:r w:rsidR="001C5BDA" w:rsidRPr="000A545F">
        <w:rPr>
          <w:rFonts w:ascii="PT Astra Serif" w:hAnsi="PT Astra Serif"/>
          <w:sz w:val="28"/>
          <w:szCs w:val="28"/>
        </w:rPr>
        <w:t>113</w:t>
      </w:r>
      <w:r w:rsidR="00F73B0A" w:rsidRPr="000A545F">
        <w:rPr>
          <w:rFonts w:ascii="PT Astra Serif" w:hAnsi="PT Astra Serif"/>
          <w:sz w:val="28"/>
          <w:szCs w:val="28"/>
        </w:rPr>
        <w:t>-ЗСО</w:t>
      </w:r>
      <w:r w:rsidR="00EC4082" w:rsidRPr="000A545F">
        <w:rPr>
          <w:rFonts w:ascii="PT Astra Serif" w:hAnsi="PT Astra Serif"/>
          <w:sz w:val="28"/>
          <w:szCs w:val="28"/>
        </w:rPr>
        <w:t xml:space="preserve">, </w:t>
      </w:r>
      <w:r w:rsidR="009C79DF" w:rsidRPr="000A545F">
        <w:rPr>
          <w:rFonts w:ascii="PT Astra Serif" w:hAnsi="PT Astra Serif"/>
          <w:sz w:val="28"/>
          <w:szCs w:val="28"/>
        </w:rPr>
        <w:t>27</w:t>
      </w:r>
      <w:r w:rsidR="00EC4082" w:rsidRPr="000A545F">
        <w:rPr>
          <w:rFonts w:ascii="PT Astra Serif" w:hAnsi="PT Astra Serif"/>
          <w:sz w:val="28"/>
          <w:szCs w:val="28"/>
        </w:rPr>
        <w:t xml:space="preserve"> октября 2022 года                  № </w:t>
      </w:r>
      <w:r w:rsidR="009C79DF" w:rsidRPr="000A545F">
        <w:rPr>
          <w:rFonts w:ascii="PT Astra Serif" w:hAnsi="PT Astra Serif"/>
          <w:sz w:val="28"/>
          <w:szCs w:val="28"/>
        </w:rPr>
        <w:t>114</w:t>
      </w:r>
      <w:r w:rsidR="00EC4082" w:rsidRPr="000A545F">
        <w:rPr>
          <w:rFonts w:ascii="PT Astra Serif" w:hAnsi="PT Astra Serif"/>
          <w:sz w:val="28"/>
          <w:szCs w:val="28"/>
        </w:rPr>
        <w:t>-ЗСО</w:t>
      </w:r>
      <w:r w:rsidR="00F4791B" w:rsidRPr="000A545F">
        <w:rPr>
          <w:rFonts w:ascii="PT Astra Serif" w:hAnsi="PT Astra Serif"/>
          <w:sz w:val="28"/>
          <w:szCs w:val="28"/>
        </w:rPr>
        <w:t xml:space="preserve">, </w:t>
      </w:r>
      <w:r w:rsidR="00C83AE8" w:rsidRPr="000A545F">
        <w:rPr>
          <w:rFonts w:ascii="PT Astra Serif" w:hAnsi="PT Astra Serif"/>
          <w:sz w:val="28"/>
          <w:szCs w:val="28"/>
        </w:rPr>
        <w:t>24</w:t>
      </w:r>
      <w:r w:rsidR="00F4791B" w:rsidRPr="000A545F">
        <w:rPr>
          <w:rFonts w:ascii="PT Astra Serif" w:hAnsi="PT Astra Serif"/>
          <w:sz w:val="28"/>
          <w:szCs w:val="28"/>
        </w:rPr>
        <w:t xml:space="preserve"> ноября</w:t>
      </w:r>
      <w:proofErr w:type="gramEnd"/>
      <w:r w:rsidR="00F4791B" w:rsidRPr="000A545F">
        <w:rPr>
          <w:rFonts w:ascii="PT Astra Serif" w:hAnsi="PT Astra Serif"/>
          <w:sz w:val="28"/>
          <w:szCs w:val="28"/>
        </w:rPr>
        <w:t xml:space="preserve"> 2022 года № </w:t>
      </w:r>
      <w:r w:rsidR="00C83AE8" w:rsidRPr="000A545F">
        <w:rPr>
          <w:rFonts w:ascii="PT Astra Serif" w:hAnsi="PT Astra Serif"/>
          <w:sz w:val="28"/>
          <w:szCs w:val="28"/>
        </w:rPr>
        <w:t>133</w:t>
      </w:r>
      <w:r w:rsidR="00F4791B" w:rsidRPr="000A545F">
        <w:rPr>
          <w:rFonts w:ascii="PT Astra Serif" w:hAnsi="PT Astra Serif"/>
          <w:sz w:val="28"/>
          <w:szCs w:val="28"/>
        </w:rPr>
        <w:t>-ЗСО</w:t>
      </w:r>
      <w:r w:rsidR="00477712" w:rsidRPr="000A545F">
        <w:rPr>
          <w:rFonts w:ascii="PT Astra Serif" w:hAnsi="PT Astra Serif"/>
          <w:sz w:val="28"/>
          <w:szCs w:val="28"/>
        </w:rPr>
        <w:t xml:space="preserve">, </w:t>
      </w:r>
    </w:p>
    <w:p w:rsidR="009F6243" w:rsidRPr="000A545F" w:rsidRDefault="00477712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t>26 декабря 2022 года № 170-ЗСО</w:t>
      </w:r>
      <w:r w:rsidR="006E3D74" w:rsidRPr="000A545F">
        <w:rPr>
          <w:rFonts w:ascii="PT Astra Serif" w:hAnsi="PT Astra Serif"/>
          <w:sz w:val="28"/>
          <w:szCs w:val="28"/>
        </w:rPr>
        <w:t>)</w:t>
      </w:r>
      <w:proofErr w:type="gramEnd"/>
    </w:p>
    <w:p w:rsidR="009F6243" w:rsidRPr="000A545F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0A545F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0A545F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0A545F">
        <w:rPr>
          <w:rFonts w:ascii="PT Astra Serif" w:hAnsi="PT Astra Serif"/>
          <w:szCs w:val="28"/>
        </w:rPr>
        <w:t xml:space="preserve">                     </w:t>
      </w:r>
      <w:r w:rsidR="00AF050C" w:rsidRPr="000A545F">
        <w:rPr>
          <w:rFonts w:ascii="PT Astra Serif" w:eastAsiaTheme="minorHAnsi" w:hAnsi="PT Astra Serif"/>
          <w:szCs w:val="28"/>
        </w:rPr>
        <w:t xml:space="preserve">161978992,3 </w:t>
      </w:r>
      <w:r w:rsidRPr="000A545F">
        <w:rPr>
          <w:rFonts w:ascii="PT Astra Serif" w:hAnsi="PT Astra Serif"/>
          <w:szCs w:val="28"/>
        </w:rPr>
        <w:t>тыс. рублей;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AF050C" w:rsidRPr="000A545F">
        <w:rPr>
          <w:rFonts w:ascii="PT Astra Serif" w:eastAsiaTheme="minorHAnsi" w:hAnsi="PT Astra Serif"/>
          <w:szCs w:val="28"/>
        </w:rPr>
        <w:t xml:space="preserve">168953134,5 </w:t>
      </w:r>
      <w:r w:rsidRPr="000A545F">
        <w:rPr>
          <w:rFonts w:ascii="PT Astra Serif" w:hAnsi="PT Astra Serif"/>
          <w:szCs w:val="28"/>
        </w:rPr>
        <w:t>тыс. рублей;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3)</w:t>
      </w:r>
      <w:r w:rsidRPr="000A545F">
        <w:rPr>
          <w:rFonts w:ascii="PT Astra Serif" w:hAnsi="PT Astra Serif"/>
          <w:szCs w:val="28"/>
          <w:lang w:val="en-US"/>
        </w:rPr>
        <w:t> </w:t>
      </w:r>
      <w:r w:rsidRPr="000A545F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AF050C" w:rsidRPr="000A545F">
        <w:rPr>
          <w:rFonts w:ascii="PT Astra Serif" w:eastAsiaTheme="minorHAnsi" w:hAnsi="PT Astra Serif"/>
          <w:szCs w:val="28"/>
        </w:rPr>
        <w:t xml:space="preserve">6974142,2 </w:t>
      </w:r>
      <w:r w:rsidRPr="000A545F">
        <w:rPr>
          <w:rFonts w:ascii="PT Astra Serif" w:hAnsi="PT Astra Serif"/>
          <w:szCs w:val="28"/>
        </w:rPr>
        <w:t>тыс. рублей.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AF050C" w:rsidRPr="000A545F">
        <w:rPr>
          <w:rFonts w:ascii="PT Astra Serif" w:eastAsiaTheme="minorHAnsi" w:hAnsi="PT Astra Serif"/>
          <w:szCs w:val="28"/>
        </w:rPr>
        <w:t xml:space="preserve">136788025,3 </w:t>
      </w:r>
      <w:r w:rsidRPr="000A545F">
        <w:rPr>
          <w:rFonts w:ascii="PT Astra Serif" w:hAnsi="PT Astra Serif"/>
          <w:szCs w:val="28"/>
        </w:rPr>
        <w:t xml:space="preserve">тыс. рублей и на 2024 год в сумме </w:t>
      </w:r>
      <w:r w:rsidR="00497A84" w:rsidRPr="000A545F">
        <w:rPr>
          <w:rFonts w:ascii="PT Astra Serif" w:eastAsiaTheme="minorHAnsi" w:hAnsi="PT Astra Serif"/>
          <w:szCs w:val="28"/>
        </w:rPr>
        <w:t xml:space="preserve">133607360,3 </w:t>
      </w:r>
      <w:r w:rsidRPr="000A545F">
        <w:rPr>
          <w:rFonts w:ascii="PT Astra Serif" w:hAnsi="PT Astra Serif"/>
          <w:szCs w:val="28"/>
        </w:rPr>
        <w:t>тыс. рублей;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AF050C" w:rsidRPr="000A545F">
        <w:rPr>
          <w:rFonts w:ascii="PT Astra Serif" w:eastAsiaTheme="minorHAnsi" w:hAnsi="PT Astra Serif"/>
          <w:szCs w:val="28"/>
        </w:rPr>
        <w:t xml:space="preserve">137972162,6 </w:t>
      </w:r>
      <w:r w:rsidRPr="000A545F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497A84" w:rsidRPr="000A545F">
        <w:rPr>
          <w:rFonts w:ascii="PT Astra Serif" w:eastAsiaTheme="minorHAnsi" w:hAnsi="PT Astra Serif"/>
          <w:szCs w:val="28"/>
        </w:rPr>
        <w:t xml:space="preserve">137769128,7 </w:t>
      </w:r>
      <w:r w:rsidRPr="000A545F">
        <w:rPr>
          <w:rFonts w:ascii="PT Astra Serif" w:hAnsi="PT Astra Serif"/>
          <w:szCs w:val="28"/>
        </w:rPr>
        <w:t>тыс. ру</w:t>
      </w:r>
      <w:r w:rsidRPr="000A545F">
        <w:rPr>
          <w:rFonts w:ascii="PT Astra Serif" w:hAnsi="PT Astra Serif"/>
          <w:szCs w:val="28"/>
        </w:rPr>
        <w:t>б</w:t>
      </w:r>
      <w:r w:rsidRPr="000A545F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0A545F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545F">
        <w:rPr>
          <w:rFonts w:ascii="PT Astra Serif" w:hAnsi="PT Astra Serif" w:cs="Times New Roman"/>
          <w:sz w:val="28"/>
          <w:szCs w:val="28"/>
        </w:rPr>
        <w:t>3)</w:t>
      </w:r>
      <w:r w:rsidRPr="000A545F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0A545F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F4791B" w:rsidRPr="000A545F">
        <w:rPr>
          <w:rFonts w:ascii="PT Astra Serif" w:hAnsi="PT Astra Serif"/>
          <w:sz w:val="28"/>
          <w:szCs w:val="28"/>
        </w:rPr>
        <w:t>1184137,3</w:t>
      </w:r>
      <w:r w:rsidR="00F4791B"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="001F46A5" w:rsidRPr="000A545F">
        <w:rPr>
          <w:rFonts w:ascii="PT Astra Serif" w:hAnsi="PT Astra Serif"/>
          <w:sz w:val="28"/>
          <w:szCs w:val="28"/>
        </w:rPr>
        <w:t>4161768,4</w:t>
      </w:r>
      <w:r w:rsidR="001F46A5"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0A545F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0A545F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0A545F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0A545F">
        <w:rPr>
          <w:rFonts w:ascii="PT Astra Serif" w:hAnsi="PT Astra Serif"/>
          <w:b/>
          <w:i/>
          <w:szCs w:val="28"/>
        </w:rPr>
        <w:t>Статья 2. Доходы областного бюджета</w:t>
      </w:r>
    </w:p>
    <w:p w:rsidR="00133BD1" w:rsidRPr="000A545F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9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0A545F">
        <w:rPr>
          <w:rFonts w:ascii="PT Astra Serif" w:hAnsi="PT Astra Serif"/>
        </w:rPr>
        <w:t xml:space="preserve"> к насто</w:t>
      </w:r>
      <w:r w:rsidRPr="000A545F">
        <w:rPr>
          <w:rFonts w:ascii="PT Astra Serif" w:hAnsi="PT Astra Serif"/>
        </w:rPr>
        <w:t>я</w:t>
      </w:r>
      <w:r w:rsidRPr="000A545F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0A545F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0A545F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Установить, что информационное взаимодействие между управлен</w:t>
      </w:r>
      <w:r w:rsidRPr="000A545F">
        <w:rPr>
          <w:rFonts w:ascii="PT Astra Serif" w:hAnsi="PT Astra Serif"/>
        </w:rPr>
        <w:t>и</w:t>
      </w:r>
      <w:r w:rsidRPr="000A545F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0A545F">
        <w:rPr>
          <w:rFonts w:ascii="PT Astra Serif" w:hAnsi="PT Astra Serif"/>
        </w:rPr>
        <w:t>а</w:t>
      </w:r>
      <w:r w:rsidRPr="000A545F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государственное автономное учреждение дополнительного профе</w:t>
      </w:r>
      <w:r w:rsidRPr="000A545F">
        <w:rPr>
          <w:rFonts w:ascii="PT Astra Serif" w:hAnsi="PT Astra Serif"/>
        </w:rPr>
        <w:t>с</w:t>
      </w:r>
      <w:r w:rsidRPr="000A545F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0A545F">
        <w:rPr>
          <w:rFonts w:ascii="PT Astra Serif" w:hAnsi="PT Astra Serif"/>
        </w:rPr>
        <w:t>б</w:t>
      </w:r>
      <w:r w:rsidRPr="000A545F">
        <w:rPr>
          <w:rFonts w:ascii="PT Astra Serif" w:hAnsi="PT Astra Serif"/>
        </w:rPr>
        <w:t>ластной учебно-методический центр».</w:t>
      </w:r>
    </w:p>
    <w:p w:rsidR="00133BD1" w:rsidRPr="000A545F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0A545F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0A545F">
        <w:rPr>
          <w:rFonts w:ascii="PT Astra Serif" w:hAnsi="PT Astra Serif"/>
        </w:rPr>
        <w:t>н</w:t>
      </w:r>
      <w:r w:rsidRPr="000A545F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10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0A545F">
        <w:rPr>
          <w:rFonts w:ascii="PT Astra Serif" w:hAnsi="PT Astra Serif"/>
        </w:rPr>
        <w:t xml:space="preserve"> к настоящему Закону.</w:t>
      </w:r>
    </w:p>
    <w:p w:rsidR="00133BD1" w:rsidRPr="000A545F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0A545F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1. Утвердить: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на 2022 год в сумме </w:t>
      </w:r>
      <w:r w:rsidR="00AF050C" w:rsidRPr="000A545F">
        <w:rPr>
          <w:rFonts w:ascii="PT Astra Serif" w:hAnsi="PT Astra Serif"/>
          <w:szCs w:val="28"/>
        </w:rPr>
        <w:t xml:space="preserve">17227242,3 </w:t>
      </w:r>
      <w:r w:rsidRPr="000A545F">
        <w:rPr>
          <w:rFonts w:ascii="PT Astra Serif" w:hAnsi="PT Astra Serif"/>
        </w:rPr>
        <w:t>тыс. рублей;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на 2023 год в сумме </w:t>
      </w:r>
      <w:r w:rsidR="00B673ED" w:rsidRPr="000A545F">
        <w:rPr>
          <w:rFonts w:ascii="PT Astra Serif" w:hAnsi="PT Astra Serif"/>
          <w:szCs w:val="28"/>
        </w:rPr>
        <w:t xml:space="preserve">17908020,9 </w:t>
      </w:r>
      <w:r w:rsidRPr="000A545F">
        <w:rPr>
          <w:rFonts w:ascii="PT Astra Serif" w:hAnsi="PT Astra Serif"/>
        </w:rPr>
        <w:t>тыс. рублей;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на 2024 год в сумме </w:t>
      </w:r>
      <w:r w:rsidR="00F767EA" w:rsidRPr="000A545F">
        <w:rPr>
          <w:rFonts w:ascii="PT Astra Serif" w:hAnsi="PT Astra Serif"/>
        </w:rPr>
        <w:t>18461160,6</w:t>
      </w:r>
      <w:r w:rsidRPr="000A545F">
        <w:rPr>
          <w:rFonts w:ascii="PT Astra Serif" w:hAnsi="PT Astra Serif"/>
        </w:rPr>
        <w:t xml:space="preserve"> тыс. рублей;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lastRenderedPageBreak/>
        <w:t xml:space="preserve">на 2022 год в сумме </w:t>
      </w:r>
      <w:r w:rsidR="00AF050C" w:rsidRPr="000A545F">
        <w:rPr>
          <w:rFonts w:ascii="PT Astra Serif" w:hAnsi="PT Astra Serif"/>
          <w:szCs w:val="28"/>
        </w:rPr>
        <w:t xml:space="preserve">23351469,2 </w:t>
      </w:r>
      <w:r w:rsidRPr="000A545F">
        <w:rPr>
          <w:rFonts w:ascii="PT Astra Serif" w:hAnsi="PT Astra Serif"/>
        </w:rPr>
        <w:t>тыс. рублей;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на 2023 год в сумме </w:t>
      </w:r>
      <w:r w:rsidR="00497A84" w:rsidRPr="000A545F">
        <w:rPr>
          <w:rFonts w:ascii="PT Astra Serif" w:hAnsi="PT Astra Serif"/>
          <w:szCs w:val="28"/>
        </w:rPr>
        <w:t xml:space="preserve">15096606,5 </w:t>
      </w:r>
      <w:r w:rsidRPr="000A545F">
        <w:rPr>
          <w:rFonts w:ascii="PT Astra Serif" w:hAnsi="PT Astra Serif"/>
        </w:rPr>
        <w:t>тыс. рублей;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на 2024 год в сумме </w:t>
      </w:r>
      <w:r w:rsidR="00801932" w:rsidRPr="000A545F">
        <w:rPr>
          <w:rFonts w:ascii="PT Astra Serif" w:hAnsi="PT Astra Serif"/>
          <w:szCs w:val="28"/>
        </w:rPr>
        <w:t xml:space="preserve">15872285,0 </w:t>
      </w:r>
      <w:r w:rsidRPr="000A545F">
        <w:rPr>
          <w:rFonts w:ascii="PT Astra Serif" w:hAnsi="PT Astra Serif"/>
        </w:rPr>
        <w:t>тыс. рублей;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1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0A545F">
        <w:rPr>
          <w:rFonts w:ascii="PT Astra Serif" w:hAnsi="PT Astra Serif"/>
        </w:rPr>
        <w:t xml:space="preserve"> к настоящему Закону;</w:t>
      </w:r>
    </w:p>
    <w:p w:rsidR="00133BD1" w:rsidRPr="000A545F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0A545F">
        <w:rPr>
          <w:rFonts w:ascii="PT Astra Serif" w:hAnsi="PT Astra Serif"/>
        </w:rPr>
        <w:t>4) распределение бюджетных ассигнований по разделам, подразд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0A545F">
        <w:rPr>
          <w:rFonts w:ascii="PT Astra Serif" w:hAnsi="PT Astra Serif"/>
        </w:rPr>
        <w:t>видов расходов класс</w:t>
      </w:r>
      <w:r w:rsidRPr="000A545F">
        <w:rPr>
          <w:rFonts w:ascii="PT Astra Serif" w:hAnsi="PT Astra Serif"/>
        </w:rPr>
        <w:t>и</w:t>
      </w:r>
      <w:r w:rsidRPr="000A545F">
        <w:rPr>
          <w:rFonts w:ascii="PT Astra Serif" w:hAnsi="PT Astra Serif"/>
        </w:rPr>
        <w:t>фикации расходов областного бюджета</w:t>
      </w:r>
      <w:proofErr w:type="gramEnd"/>
      <w:r w:rsidRPr="000A545F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2" w:history="1">
        <w:r w:rsidRPr="000A545F">
          <w:rPr>
            <w:rFonts w:ascii="PT Astra Serif" w:hAnsi="PT Astra Serif"/>
          </w:rPr>
          <w:t>приложению 4</w:t>
        </w:r>
      </w:hyperlink>
      <w:r w:rsidRPr="000A545F">
        <w:rPr>
          <w:rFonts w:ascii="PT Astra Serif" w:hAnsi="PT Astra Serif"/>
        </w:rPr>
        <w:t xml:space="preserve"> к настоящему Закону;</w:t>
      </w:r>
    </w:p>
    <w:p w:rsidR="00133BD1" w:rsidRPr="000A545F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0A545F">
        <w:rPr>
          <w:rFonts w:ascii="PT Astra Serif" w:hAnsi="PT Astra Serif"/>
        </w:rPr>
        <w:t>видов расходов классификации расходов облас</w:t>
      </w:r>
      <w:r w:rsidRPr="000A545F">
        <w:rPr>
          <w:rFonts w:ascii="PT Astra Serif" w:hAnsi="PT Astra Serif"/>
        </w:rPr>
        <w:t>т</w:t>
      </w:r>
      <w:r w:rsidRPr="000A545F">
        <w:rPr>
          <w:rFonts w:ascii="PT Astra Serif" w:hAnsi="PT Astra Serif"/>
        </w:rPr>
        <w:t>ного бюджета</w:t>
      </w:r>
      <w:proofErr w:type="gramEnd"/>
      <w:r w:rsidRPr="000A545F">
        <w:rPr>
          <w:rFonts w:ascii="PT Astra Serif" w:hAnsi="PT Astra Serif"/>
        </w:rPr>
        <w:t xml:space="preserve"> на 2022 год и на плановый период 2023 и 2024 годов согла</w:t>
      </w:r>
      <w:r w:rsidRPr="000A545F">
        <w:rPr>
          <w:rFonts w:ascii="PT Astra Serif" w:hAnsi="PT Astra Serif"/>
        </w:rPr>
        <w:t>с</w:t>
      </w:r>
      <w:r w:rsidRPr="000A545F">
        <w:rPr>
          <w:rFonts w:ascii="PT Astra Serif" w:hAnsi="PT Astra Serif"/>
        </w:rPr>
        <w:t xml:space="preserve">но </w:t>
      </w:r>
      <w:hyperlink r:id="rId13" w:history="1">
        <w:r w:rsidRPr="000A545F">
          <w:rPr>
            <w:rFonts w:ascii="PT Astra Serif" w:hAnsi="PT Astra Serif"/>
          </w:rPr>
          <w:t>приложению 5</w:t>
        </w:r>
      </w:hyperlink>
      <w:r w:rsidRPr="000A545F">
        <w:rPr>
          <w:rFonts w:ascii="PT Astra Serif" w:hAnsi="PT Astra Serif"/>
        </w:rPr>
        <w:t xml:space="preserve"> к настоящему Закону;</w:t>
      </w:r>
    </w:p>
    <w:p w:rsidR="00133BD1" w:rsidRPr="000A545F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0A545F">
        <w:rPr>
          <w:rFonts w:ascii="PT Astra Serif" w:hAnsi="PT Astra Serif"/>
        </w:rPr>
        <w:t>6) распределение бюджетных ассигнований на реализацию облас</w:t>
      </w:r>
      <w:r w:rsidRPr="000A545F">
        <w:rPr>
          <w:rFonts w:ascii="PT Astra Serif" w:hAnsi="PT Astra Serif"/>
        </w:rPr>
        <w:t>т</w:t>
      </w:r>
      <w:r w:rsidRPr="000A545F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 xml:space="preserve">риод 2023 и 2024 годов согласно </w:t>
      </w:r>
      <w:hyperlink r:id="rId14" w:history="1">
        <w:r w:rsidRPr="000A545F">
          <w:rPr>
            <w:rFonts w:ascii="PT Astra Serif" w:hAnsi="PT Astra Serif"/>
          </w:rPr>
          <w:t>приложению 6</w:t>
        </w:r>
      </w:hyperlink>
      <w:r w:rsidRPr="000A545F">
        <w:rPr>
          <w:rFonts w:ascii="PT Astra Serif" w:hAnsi="PT Astra Serif"/>
        </w:rPr>
        <w:t xml:space="preserve"> к настоящему Закону;</w:t>
      </w:r>
    </w:p>
    <w:p w:rsidR="00AF050C" w:rsidRPr="000A545F" w:rsidRDefault="00AF050C" w:rsidP="00AF050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7) </w:t>
      </w:r>
      <w:hyperlink r:id="rId15" w:history="1">
        <w:r w:rsidRPr="000A545F">
          <w:rPr>
            <w:rFonts w:ascii="PT Astra Serif" w:hAnsi="PT Astra Serif"/>
            <w:sz w:val="28"/>
            <w:szCs w:val="28"/>
          </w:rPr>
          <w:t>случаи</w:t>
        </w:r>
      </w:hyperlink>
      <w:r w:rsidRPr="000A545F">
        <w:rPr>
          <w:rFonts w:ascii="PT Astra Serif" w:hAnsi="PT Astra Serif"/>
          <w:sz w:val="28"/>
          <w:szCs w:val="28"/>
        </w:rPr>
        <w:t xml:space="preserve">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2022 год и на плановый период 2023 и 2024 годов согласно приложению 7 к настоящему Закону.</w:t>
      </w:r>
    </w:p>
    <w:p w:rsidR="00133BD1" w:rsidRPr="000A545F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0A545F">
        <w:rPr>
          <w:rFonts w:ascii="PT Astra Serif" w:hAnsi="PT Astra Serif"/>
          <w:szCs w:val="28"/>
        </w:rPr>
        <w:t>2. </w:t>
      </w:r>
      <w:proofErr w:type="gramStart"/>
      <w:r w:rsidRPr="000A545F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0A545F">
        <w:rPr>
          <w:rFonts w:ascii="PT Astra Serif" w:hAnsi="PT Astra Serif"/>
          <w:szCs w:val="28"/>
        </w:rPr>
        <w:t>б</w:t>
      </w:r>
      <w:r w:rsidRPr="000A545F">
        <w:rPr>
          <w:rFonts w:ascii="PT Astra Serif" w:hAnsi="PT Astra Serif"/>
          <w:szCs w:val="28"/>
        </w:rPr>
        <w:t>сидий, указанных в пунктах 6–8</w:t>
      </w:r>
      <w:r w:rsidRPr="000A545F">
        <w:rPr>
          <w:rFonts w:ascii="PT Astra Serif" w:hAnsi="PT Astra Serif"/>
          <w:szCs w:val="28"/>
          <w:vertAlign w:val="superscript"/>
        </w:rPr>
        <w:t>1</w:t>
      </w:r>
      <w:r w:rsidRPr="000A545F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0A545F">
        <w:rPr>
          <w:rFonts w:ascii="PT Astra Serif" w:hAnsi="PT Astra Serif"/>
          <w:szCs w:val="28"/>
        </w:rPr>
        <w:t>й</w:t>
      </w:r>
      <w:r w:rsidRPr="000A545F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0A545F">
        <w:rPr>
          <w:rFonts w:ascii="PT Astra Serif" w:hAnsi="PT Astra Serif"/>
          <w:szCs w:val="28"/>
        </w:rPr>
        <w:t>е</w:t>
      </w:r>
      <w:r w:rsidRPr="000A545F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0A545F">
        <w:rPr>
          <w:rFonts w:ascii="PT Astra Serif" w:hAnsi="PT Astra Serif"/>
          <w:szCs w:val="28"/>
        </w:rPr>
        <w:t>а</w:t>
      </w:r>
      <w:r w:rsidRPr="000A545F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0A545F">
        <w:rPr>
          <w:rFonts w:ascii="PT Astra Serif" w:hAnsi="PT Astra Serif"/>
          <w:szCs w:val="28"/>
        </w:rPr>
        <w:t>т</w:t>
      </w:r>
      <w:r w:rsidRPr="000A545F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0A545F">
        <w:rPr>
          <w:rFonts w:ascii="PT Astra Serif" w:hAnsi="PT Astra Serif"/>
          <w:szCs w:val="28"/>
        </w:rPr>
        <w:t>н</w:t>
      </w:r>
      <w:r w:rsidRPr="000A545F">
        <w:rPr>
          <w:rFonts w:ascii="PT Astra Serif" w:hAnsi="PT Astra Serif"/>
          <w:szCs w:val="28"/>
        </w:rPr>
        <w:t>ных лимитов</w:t>
      </w:r>
      <w:proofErr w:type="gramEnd"/>
      <w:r w:rsidRPr="000A545F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0A545F">
        <w:rPr>
          <w:rFonts w:ascii="PT Astra Serif" w:hAnsi="PT Astra Serif"/>
          <w:szCs w:val="28"/>
        </w:rPr>
        <w:t>и</w:t>
      </w:r>
      <w:r w:rsidRPr="000A545F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0A545F">
        <w:rPr>
          <w:rFonts w:ascii="PT Astra Serif" w:hAnsi="PT Astra Serif"/>
          <w:szCs w:val="28"/>
        </w:rPr>
        <w:t>р</w:t>
      </w:r>
      <w:r w:rsidRPr="000A545F">
        <w:rPr>
          <w:rFonts w:ascii="PT Astra Serif" w:hAnsi="PT Astra Serif"/>
          <w:szCs w:val="28"/>
        </w:rPr>
        <w:t>ганизациях, за исключением суб</w:t>
      </w:r>
      <w:r w:rsidRPr="000A545F">
        <w:rPr>
          <w:rFonts w:ascii="PT Astra Serif" w:hAnsi="PT Astra Serif"/>
        </w:rPr>
        <w:t xml:space="preserve">сидий, </w:t>
      </w:r>
      <w:r w:rsidRPr="000A545F">
        <w:rPr>
          <w:rFonts w:ascii="PT Astra Serif" w:eastAsiaTheme="minorHAnsi" w:hAnsi="PT Astra Serif"/>
        </w:rPr>
        <w:t xml:space="preserve">указанных в части 3 </w:t>
      </w:r>
      <w:hyperlink r:id="rId16" w:history="1">
        <w:r w:rsidRPr="000A545F">
          <w:rPr>
            <w:rFonts w:ascii="PT Astra Serif" w:eastAsiaTheme="minorHAnsi" w:hAnsi="PT Astra Serif"/>
          </w:rPr>
          <w:t>статьи</w:t>
        </w:r>
      </w:hyperlink>
      <w:r w:rsidRPr="000A545F">
        <w:rPr>
          <w:rFonts w:ascii="PT Astra Serif" w:eastAsiaTheme="minorHAnsi" w:hAnsi="PT Astra Serif"/>
        </w:rPr>
        <w:t xml:space="preserve"> 5 Фед</w:t>
      </w:r>
      <w:r w:rsidRPr="000A545F">
        <w:rPr>
          <w:rFonts w:ascii="PT Astra Serif" w:eastAsiaTheme="minorHAnsi" w:hAnsi="PT Astra Serif"/>
        </w:rPr>
        <w:t>е</w:t>
      </w:r>
      <w:r w:rsidRPr="000A545F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0A545F">
        <w:rPr>
          <w:rFonts w:ascii="PT Astra Serif" w:eastAsiaTheme="minorHAnsi" w:hAnsi="PT Astra Serif"/>
        </w:rPr>
        <w:t>е</w:t>
      </w:r>
      <w:r w:rsidRPr="000A545F">
        <w:rPr>
          <w:rFonts w:ascii="PT Astra Serif" w:eastAsiaTheme="minorHAnsi" w:hAnsi="PT Astra Serif"/>
        </w:rPr>
        <w:t>риод 2023 и 2024 годов».</w:t>
      </w:r>
    </w:p>
    <w:p w:rsidR="00133BD1" w:rsidRPr="000A545F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0A545F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0A545F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0A545F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0A545F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1.</w:t>
      </w:r>
      <w:r w:rsidRPr="000A545F">
        <w:rPr>
          <w:rFonts w:ascii="PT Astra Serif" w:hAnsi="PT Astra Serif"/>
          <w:szCs w:val="28"/>
          <w:lang w:val="en-US"/>
        </w:rPr>
        <w:t> </w:t>
      </w:r>
      <w:r w:rsidRPr="000A545F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0A545F">
        <w:rPr>
          <w:rFonts w:ascii="PT Astra Serif" w:hAnsi="PT Astra Serif"/>
          <w:szCs w:val="28"/>
        </w:rPr>
        <w:t>д</w:t>
      </w:r>
      <w:r w:rsidRPr="000A545F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7" w:history="1">
        <w:r w:rsidRPr="000A545F">
          <w:rPr>
            <w:rFonts w:ascii="PT Astra Serif" w:hAnsi="PT Astra Serif"/>
            <w:szCs w:val="28"/>
          </w:rPr>
          <w:t>приложению 8</w:t>
        </w:r>
      </w:hyperlink>
      <w:r w:rsidRPr="000A545F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0A545F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lastRenderedPageBreak/>
        <w:t>2.</w:t>
      </w:r>
      <w:r w:rsidRPr="000A545F">
        <w:rPr>
          <w:rFonts w:ascii="PT Astra Serif" w:hAnsi="PT Astra Serif"/>
          <w:sz w:val="28"/>
          <w:szCs w:val="28"/>
          <w:lang w:val="en-US"/>
        </w:rPr>
        <w:t> </w:t>
      </w:r>
      <w:r w:rsidRPr="000A545F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0A545F">
        <w:rPr>
          <w:rFonts w:ascii="PT Astra Serif" w:hAnsi="PT Astra Serif"/>
          <w:sz w:val="28"/>
          <w:szCs w:val="28"/>
        </w:rPr>
        <w:t>софина</w:t>
      </w:r>
      <w:r w:rsidRPr="000A545F">
        <w:rPr>
          <w:rFonts w:ascii="PT Astra Serif" w:hAnsi="PT Astra Serif"/>
          <w:sz w:val="28"/>
          <w:szCs w:val="28"/>
        </w:rPr>
        <w:t>н</w:t>
      </w:r>
      <w:r w:rsidRPr="000A545F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0A545F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0A545F">
        <w:rPr>
          <w:rFonts w:ascii="PT Astra Serif" w:hAnsi="PT Astra Serif"/>
          <w:sz w:val="28"/>
          <w:szCs w:val="28"/>
        </w:rPr>
        <w:t>образований</w:t>
      </w:r>
      <w:r w:rsidRPr="000A545F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ящему Закону.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4.</w:t>
      </w:r>
      <w:r w:rsidRPr="000A545F">
        <w:rPr>
          <w:rFonts w:ascii="PT Astra Serif" w:hAnsi="PT Astra Serif"/>
          <w:szCs w:val="28"/>
          <w:lang w:val="en-US"/>
        </w:rPr>
        <w:t> </w:t>
      </w:r>
      <w:r w:rsidRPr="000A545F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0A545F">
        <w:rPr>
          <w:rFonts w:ascii="PT Astra Serif" w:hAnsi="PT Astra Serif"/>
          <w:szCs w:val="28"/>
        </w:rPr>
        <w:t>е</w:t>
      </w:r>
      <w:r w:rsidRPr="000A545F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8" w:history="1">
        <w:r w:rsidRPr="000A545F">
          <w:rPr>
            <w:rFonts w:ascii="PT Astra Serif" w:hAnsi="PT Astra Serif"/>
            <w:szCs w:val="28"/>
          </w:rPr>
          <w:t>прил</w:t>
        </w:r>
        <w:r w:rsidRPr="000A545F">
          <w:rPr>
            <w:rFonts w:ascii="PT Astra Serif" w:hAnsi="PT Astra Serif"/>
            <w:szCs w:val="28"/>
          </w:rPr>
          <w:t>о</w:t>
        </w:r>
        <w:r w:rsidRPr="000A545F">
          <w:rPr>
            <w:rFonts w:ascii="PT Astra Serif" w:hAnsi="PT Astra Serif"/>
            <w:szCs w:val="28"/>
          </w:rPr>
          <w:t>жением 1</w:t>
        </w:r>
      </w:hyperlink>
      <w:r w:rsidRPr="000A545F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0A545F">
        <w:rPr>
          <w:rFonts w:ascii="PT Astra Serif" w:hAnsi="PT Astra Serif"/>
          <w:sz w:val="28"/>
          <w:szCs w:val="28"/>
        </w:rPr>
        <w:t>0,0572</w:t>
      </w:r>
      <w:r w:rsidRPr="000A545F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0A545F">
        <w:rPr>
          <w:rFonts w:ascii="PT Astra Serif" w:hAnsi="PT Astra Serif"/>
          <w:sz w:val="28"/>
          <w:szCs w:val="28"/>
        </w:rPr>
        <w:t>0,0594</w:t>
      </w:r>
      <w:r w:rsidRPr="000A545F">
        <w:rPr>
          <w:rFonts w:ascii="PT Astra Serif" w:hAnsi="PT Astra Serif"/>
          <w:sz w:val="28"/>
          <w:szCs w:val="28"/>
        </w:rPr>
        <w:t>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0A545F">
        <w:rPr>
          <w:rFonts w:ascii="PT Astra Serif" w:hAnsi="PT Astra Serif"/>
          <w:spacing w:val="-4"/>
          <w:sz w:val="28"/>
          <w:szCs w:val="28"/>
        </w:rPr>
        <w:t>е</w:t>
      </w:r>
      <w:r w:rsidRPr="000A545F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0A545F">
        <w:rPr>
          <w:rFonts w:ascii="PT Astra Serif" w:hAnsi="PT Astra Serif"/>
          <w:sz w:val="28"/>
          <w:szCs w:val="28"/>
        </w:rPr>
        <w:t>1,005</w:t>
      </w:r>
      <w:r w:rsidRPr="000A545F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0A545F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0A545F">
        <w:rPr>
          <w:rFonts w:ascii="PT Astra Serif" w:hAnsi="PT Astra Serif"/>
          <w:sz w:val="28"/>
          <w:szCs w:val="28"/>
        </w:rPr>
        <w:t>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7. </w:t>
      </w:r>
      <w:proofErr w:type="gramStart"/>
      <w:r w:rsidRPr="000A545F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0A545F">
        <w:rPr>
          <w:rFonts w:ascii="PT Astra Serif" w:hAnsi="PT Astra Serif"/>
          <w:sz w:val="28"/>
          <w:szCs w:val="28"/>
        </w:rPr>
        <w:t>б</w:t>
      </w:r>
      <w:r w:rsidRPr="000A545F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0A545F">
        <w:rPr>
          <w:rFonts w:ascii="PT Astra Serif" w:hAnsi="PT Astra Serif"/>
          <w:sz w:val="28"/>
          <w:szCs w:val="28"/>
        </w:rPr>
        <w:t>у</w:t>
      </w:r>
      <w:r w:rsidRPr="000A545F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9" w:history="1">
        <w:r w:rsidRPr="000A545F">
          <w:rPr>
            <w:rFonts w:ascii="PT Astra Serif" w:hAnsi="PT Astra Serif"/>
            <w:sz w:val="28"/>
            <w:szCs w:val="28"/>
          </w:rPr>
          <w:t>Законом</w:t>
        </w:r>
      </w:hyperlink>
      <w:r w:rsidRPr="000A545F">
        <w:rPr>
          <w:rFonts w:ascii="PT Astra Serif" w:hAnsi="PT Astra Serif"/>
          <w:sz w:val="28"/>
          <w:szCs w:val="28"/>
        </w:rPr>
        <w:t xml:space="preserve"> Сарато</w:t>
      </w:r>
      <w:r w:rsidRPr="000A545F">
        <w:rPr>
          <w:rFonts w:ascii="PT Astra Serif" w:hAnsi="PT Astra Serif"/>
          <w:sz w:val="28"/>
          <w:szCs w:val="28"/>
        </w:rPr>
        <w:t>в</w:t>
      </w:r>
      <w:r w:rsidRPr="000A545F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0A545F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0A545F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0A545F">
        <w:rPr>
          <w:rFonts w:ascii="PT Astra Serif" w:hAnsi="PT Astra Serif"/>
          <w:szCs w:val="28"/>
        </w:rPr>
        <w:t>а</w:t>
      </w:r>
      <w:r w:rsidRPr="000A545F">
        <w:rPr>
          <w:rFonts w:ascii="PT Astra Serif" w:hAnsi="PT Astra Serif"/>
          <w:szCs w:val="28"/>
        </w:rPr>
        <w:t xml:space="preserve">ции, </w:t>
      </w:r>
      <w:r w:rsidRPr="000A545F">
        <w:rPr>
          <w:rFonts w:ascii="PT Astra Serif" w:hAnsi="PT Astra Serif"/>
        </w:rPr>
        <w:t xml:space="preserve">на 2022 год в сумме </w:t>
      </w:r>
      <w:r w:rsidR="00497A84" w:rsidRPr="000A545F">
        <w:rPr>
          <w:rFonts w:ascii="PT Astra Serif" w:hAnsi="PT Astra Serif"/>
          <w:szCs w:val="28"/>
        </w:rPr>
        <w:t xml:space="preserve">806010,6 </w:t>
      </w:r>
      <w:r w:rsidRPr="000A545F">
        <w:rPr>
          <w:rFonts w:ascii="PT Astra Serif" w:hAnsi="PT Astra Serif"/>
        </w:rPr>
        <w:t>тыс. рублей</w:t>
      </w:r>
      <w:r w:rsidRPr="000A545F">
        <w:rPr>
          <w:rFonts w:ascii="PT Astra Serif" w:hAnsi="PT Astra Serif"/>
          <w:szCs w:val="28"/>
        </w:rPr>
        <w:t xml:space="preserve">, на 2023 год в сумме               </w:t>
      </w:r>
      <w:r w:rsidRPr="000A545F">
        <w:rPr>
          <w:rFonts w:ascii="PT Astra Serif" w:hAnsi="PT Astra Serif"/>
        </w:rPr>
        <w:t xml:space="preserve">49324,1 </w:t>
      </w:r>
      <w:r w:rsidRPr="000A545F">
        <w:rPr>
          <w:rFonts w:ascii="PT Astra Serif" w:hAnsi="PT Astra Serif"/>
          <w:szCs w:val="28"/>
        </w:rPr>
        <w:t xml:space="preserve">тыс. рублей и </w:t>
      </w:r>
      <w:r w:rsidRPr="000A545F">
        <w:rPr>
          <w:rFonts w:ascii="PT Astra Serif" w:hAnsi="PT Astra Serif"/>
        </w:rPr>
        <w:t>на 2024 год в сумме 49324,1 тыс. рублей</w:t>
      </w:r>
      <w:r w:rsidRPr="000A545F">
        <w:rPr>
          <w:rFonts w:ascii="PT Astra Serif" w:hAnsi="PT Astra Serif"/>
          <w:szCs w:val="28"/>
        </w:rPr>
        <w:t>.</w:t>
      </w:r>
    </w:p>
    <w:p w:rsidR="00EC7CEF" w:rsidRPr="000A545F" w:rsidRDefault="00110DFB" w:rsidP="00EC7CEF">
      <w:pPr>
        <w:ind w:firstLine="709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 w:rsidRPr="000A545F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0A545F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0A545F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AE3E12" w:rsidRPr="000A545F" w:rsidRDefault="00AE3E12" w:rsidP="00AE3E12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10.</w:t>
      </w:r>
      <w:r w:rsidRPr="000A545F">
        <w:rPr>
          <w:rFonts w:ascii="PT Astra Serif" w:hAnsi="PT Astra Serif"/>
          <w:sz w:val="28"/>
          <w:szCs w:val="28"/>
          <w:lang w:val="en-US"/>
        </w:rPr>
        <w:t> </w:t>
      </w:r>
      <w:r w:rsidRPr="000A545F">
        <w:rPr>
          <w:rFonts w:ascii="PT Astra Serif" w:hAnsi="PT Astra Serif"/>
          <w:sz w:val="28"/>
          <w:szCs w:val="28"/>
        </w:rPr>
        <w:t>Установить, что иные дотации местным бюджетам из областного бюджета предоставляются в 2022 году в случае наличия рисков по выплате заработной платы, финансовое обеспечение которой осуществляется за счет средств местных бюджетов.</w:t>
      </w:r>
    </w:p>
    <w:p w:rsidR="00133BD1" w:rsidRPr="000A545F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0A545F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0A545F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0A545F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0A545F">
        <w:rPr>
          <w:rFonts w:ascii="PT Astra Serif" w:hAnsi="PT Astra Serif"/>
          <w:sz w:val="28"/>
          <w:szCs w:val="28"/>
        </w:rPr>
        <w:t>н</w:t>
      </w:r>
      <w:r w:rsidRPr="000A545F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497A84" w:rsidRPr="000A545F">
        <w:rPr>
          <w:rFonts w:ascii="PT Astra Serif" w:hAnsi="PT Astra Serif"/>
          <w:snapToGrid w:val="0"/>
          <w:sz w:val="28"/>
          <w:szCs w:val="28"/>
        </w:rPr>
        <w:t xml:space="preserve">411050,8 </w:t>
      </w:r>
      <w:r w:rsidRPr="000A545F">
        <w:rPr>
          <w:rFonts w:ascii="PT Astra Serif" w:hAnsi="PT Astra Serif"/>
          <w:sz w:val="28"/>
          <w:szCs w:val="28"/>
        </w:rPr>
        <w:t>тыс. рублей;</w:t>
      </w:r>
    </w:p>
    <w:p w:rsidR="00133BD1" w:rsidRPr="000A545F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0A545F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0A545F">
        <w:rPr>
          <w:rFonts w:ascii="PT Astra Serif" w:hAnsi="PT Astra Serif"/>
          <w:snapToGrid w:val="0"/>
          <w:szCs w:val="28"/>
        </w:rPr>
        <w:t xml:space="preserve"> </w:t>
      </w:r>
      <w:r w:rsidR="00614FED" w:rsidRPr="000A545F">
        <w:rPr>
          <w:rFonts w:ascii="PT Astra Serif" w:hAnsi="PT Astra Serif"/>
          <w:sz w:val="28"/>
          <w:szCs w:val="28"/>
        </w:rPr>
        <w:t>тыс. рублей;</w:t>
      </w:r>
    </w:p>
    <w:p w:rsidR="005C2538" w:rsidRPr="000A545F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0A545F">
        <w:rPr>
          <w:rFonts w:ascii="PT Astra Serif" w:hAnsi="PT Astra Serif"/>
          <w:sz w:val="28"/>
          <w:szCs w:val="28"/>
        </w:rPr>
        <w:t>и</w:t>
      </w:r>
      <w:r w:rsidRPr="000A545F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0A545F">
        <w:rPr>
          <w:rFonts w:ascii="PT Astra Serif" w:hAnsi="PT Astra Serif"/>
          <w:sz w:val="28"/>
          <w:szCs w:val="28"/>
        </w:rPr>
        <w:t>и</w:t>
      </w:r>
      <w:r w:rsidRPr="000A545F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0A545F">
        <w:rPr>
          <w:rFonts w:ascii="PT Astra Serif" w:hAnsi="PT Astra Serif"/>
          <w:sz w:val="28"/>
          <w:szCs w:val="28"/>
        </w:rPr>
        <w:t>годовых</w:t>
      </w:r>
      <w:proofErr w:type="gramEnd"/>
      <w:r w:rsidRPr="000A545F">
        <w:rPr>
          <w:rFonts w:ascii="PT Astra Serif" w:hAnsi="PT Astra Serif"/>
          <w:sz w:val="28"/>
          <w:szCs w:val="28"/>
        </w:rPr>
        <w:t>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4.</w:t>
      </w:r>
      <w:r w:rsidRPr="000A545F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0A545F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0A545F">
        <w:rPr>
          <w:rFonts w:ascii="PT Astra Serif" w:hAnsi="PT Astra Serif"/>
          <w:sz w:val="28"/>
          <w:szCs w:val="28"/>
          <w:vertAlign w:val="superscript"/>
        </w:rPr>
        <w:t>2</w:t>
      </w:r>
      <w:r w:rsidRPr="000A545F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0A545F">
        <w:rPr>
          <w:rFonts w:ascii="PT Astra Serif" w:hAnsi="PT Astra Serif"/>
          <w:sz w:val="28"/>
          <w:szCs w:val="28"/>
        </w:rPr>
        <w:t>и</w:t>
      </w:r>
      <w:r w:rsidRPr="000A545F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0A545F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0A545F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0A545F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0A545F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lastRenderedPageBreak/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утверждение и обеспечение реализации плана мероприятий по озд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0A545F" w:rsidRDefault="005C2538" w:rsidP="005C2538"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 w:rsidRPr="000A545F">
        <w:rPr>
          <w:rFonts w:ascii="PT Astra Serif" w:hAnsi="PT Astra Serif"/>
          <w:spacing w:val="-6"/>
          <w:sz w:val="28"/>
          <w:szCs w:val="28"/>
        </w:rPr>
        <w:t xml:space="preserve">6. </w:t>
      </w:r>
      <w:proofErr w:type="gramStart"/>
      <w:r w:rsidRPr="000A545F">
        <w:rPr>
          <w:rFonts w:ascii="PT Astra Serif" w:hAnsi="PT Astra Serif"/>
          <w:spacing w:val="-6"/>
          <w:sz w:val="28"/>
          <w:szCs w:val="28"/>
        </w:rPr>
        <w:t>Бюджетные кредиты из областного бюджета местным бюджетам, ук</w:t>
      </w:r>
      <w:r w:rsidRPr="000A545F">
        <w:rPr>
          <w:rFonts w:ascii="PT Astra Serif" w:hAnsi="PT Astra Serif"/>
          <w:spacing w:val="-6"/>
          <w:sz w:val="28"/>
          <w:szCs w:val="28"/>
        </w:rPr>
        <w:t>а</w:t>
      </w:r>
      <w:r w:rsidRPr="000A545F">
        <w:rPr>
          <w:rFonts w:ascii="PT Astra Serif" w:hAnsi="PT Astra Serif"/>
          <w:spacing w:val="-6"/>
          <w:sz w:val="28"/>
          <w:szCs w:val="28"/>
        </w:rPr>
        <w:t>занные в пункте 3 части 1 настоящей статьи, предоставляются при условии наличия долговых обязательств городского округа (муниципального района, поселений, входящих в его состав) по кредитам, полученным муниципальным образованием области от кредитных организаций, сложившихся на 1 января 2022 года по данным муниципальных долговых книг и подлежащих погаш</w:t>
      </w:r>
      <w:r w:rsidRPr="000A545F">
        <w:rPr>
          <w:rFonts w:ascii="PT Astra Serif" w:hAnsi="PT Astra Serif"/>
          <w:spacing w:val="-6"/>
          <w:sz w:val="28"/>
          <w:szCs w:val="28"/>
        </w:rPr>
        <w:t>е</w:t>
      </w:r>
      <w:r w:rsidRPr="000A545F">
        <w:rPr>
          <w:rFonts w:ascii="PT Astra Serif" w:hAnsi="PT Astra Serif"/>
          <w:spacing w:val="-6"/>
          <w:sz w:val="28"/>
          <w:szCs w:val="28"/>
        </w:rPr>
        <w:t>нию в марте – декабре 2022 года, и (или</w:t>
      </w:r>
      <w:proofErr w:type="gramEnd"/>
      <w:r w:rsidRPr="000A545F">
        <w:rPr>
          <w:rFonts w:ascii="PT Astra Serif" w:hAnsi="PT Astra Serif"/>
          <w:spacing w:val="-6"/>
          <w:sz w:val="28"/>
          <w:szCs w:val="28"/>
        </w:rPr>
        <w:t xml:space="preserve">) </w:t>
      </w:r>
      <w:proofErr w:type="gramStart"/>
      <w:r w:rsidRPr="000A545F">
        <w:rPr>
          <w:rFonts w:ascii="PT Astra Serif" w:hAnsi="PT Astra Serif"/>
          <w:spacing w:val="-6"/>
          <w:sz w:val="28"/>
          <w:szCs w:val="28"/>
        </w:rPr>
        <w:t>фактического направления средств местного бюджета в период с 1 марта 2022 года до даты предоставления бю</w:t>
      </w:r>
      <w:r w:rsidRPr="000A545F">
        <w:rPr>
          <w:rFonts w:ascii="PT Astra Serif" w:hAnsi="PT Astra Serif"/>
          <w:spacing w:val="-6"/>
          <w:sz w:val="28"/>
          <w:szCs w:val="28"/>
        </w:rPr>
        <w:t>д</w:t>
      </w:r>
      <w:r w:rsidRPr="000A545F">
        <w:rPr>
          <w:rFonts w:ascii="PT Astra Serif" w:hAnsi="PT Astra Serif"/>
          <w:spacing w:val="-6"/>
          <w:sz w:val="28"/>
          <w:szCs w:val="28"/>
        </w:rPr>
        <w:t>жетного кредита на погашение долговых обязательств муниципального обр</w:t>
      </w:r>
      <w:r w:rsidRPr="000A545F">
        <w:rPr>
          <w:rFonts w:ascii="PT Astra Serif" w:hAnsi="PT Astra Serif"/>
          <w:spacing w:val="-6"/>
          <w:sz w:val="28"/>
          <w:szCs w:val="28"/>
        </w:rPr>
        <w:t>а</w:t>
      </w:r>
      <w:r w:rsidRPr="000A545F">
        <w:rPr>
          <w:rFonts w:ascii="PT Astra Serif" w:hAnsi="PT Astra Serif"/>
          <w:spacing w:val="-6"/>
          <w:sz w:val="28"/>
          <w:szCs w:val="28"/>
        </w:rPr>
        <w:t>зования области в виде обязательств по кредитам, полученным муниципал</w:t>
      </w:r>
      <w:r w:rsidRPr="000A545F">
        <w:rPr>
          <w:rFonts w:ascii="PT Astra Serif" w:hAnsi="PT Astra Serif"/>
          <w:spacing w:val="-6"/>
          <w:sz w:val="28"/>
          <w:szCs w:val="28"/>
        </w:rPr>
        <w:t>ь</w:t>
      </w:r>
      <w:r w:rsidRPr="000A545F">
        <w:rPr>
          <w:rFonts w:ascii="PT Astra Serif" w:hAnsi="PT Astra Serif"/>
          <w:spacing w:val="-6"/>
          <w:sz w:val="28"/>
          <w:szCs w:val="28"/>
        </w:rPr>
        <w:t>ным образованием области от кредитных организаций, сложившихся на 1 я</w:t>
      </w:r>
      <w:r w:rsidRPr="000A545F">
        <w:rPr>
          <w:rFonts w:ascii="PT Astra Serif" w:hAnsi="PT Astra Serif"/>
          <w:spacing w:val="-6"/>
          <w:sz w:val="28"/>
          <w:szCs w:val="28"/>
        </w:rPr>
        <w:t>н</w:t>
      </w:r>
      <w:r w:rsidRPr="000A545F">
        <w:rPr>
          <w:rFonts w:ascii="PT Astra Serif" w:hAnsi="PT Astra Serif"/>
          <w:spacing w:val="-6"/>
          <w:sz w:val="28"/>
          <w:szCs w:val="28"/>
        </w:rPr>
        <w:t>варя 2022 года по данным муниципальных долговых книг и подлежащих п</w:t>
      </w:r>
      <w:r w:rsidRPr="000A545F">
        <w:rPr>
          <w:rFonts w:ascii="PT Astra Serif" w:hAnsi="PT Astra Serif"/>
          <w:spacing w:val="-6"/>
          <w:sz w:val="28"/>
          <w:szCs w:val="28"/>
        </w:rPr>
        <w:t>о</w:t>
      </w:r>
      <w:r w:rsidRPr="000A545F">
        <w:rPr>
          <w:rFonts w:ascii="PT Astra Serif" w:hAnsi="PT Astra Serif"/>
          <w:spacing w:val="-6"/>
          <w:sz w:val="28"/>
          <w:szCs w:val="28"/>
        </w:rPr>
        <w:t>гашению в марте – декабре 2022 года.</w:t>
      </w:r>
      <w:proofErr w:type="gramEnd"/>
    </w:p>
    <w:p w:rsidR="00E21C3D" w:rsidRPr="000A545F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0A545F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0A545F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0A545F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0A545F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0A545F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20" w:history="1">
        <w:r w:rsidRPr="000A545F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0A545F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0A545F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0A545F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21" w:history="1">
        <w:r w:rsidRPr="000A545F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2" w:history="1">
        <w:r w:rsidRPr="000A545F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0A545F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0A545F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0A545F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0A545F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AE3E12" w:rsidRPr="000A545F">
        <w:rPr>
          <w:rFonts w:ascii="PT Astra Serif" w:hAnsi="PT Astra Serif"/>
          <w:sz w:val="28"/>
          <w:szCs w:val="28"/>
        </w:rPr>
        <w:t>59293293,6</w:t>
      </w:r>
      <w:r w:rsidR="00AE3E12"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0A545F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AE3E12" w:rsidRPr="000A545F">
        <w:rPr>
          <w:rFonts w:ascii="PT Astra Serif" w:hAnsi="PT Astra Serif"/>
          <w:sz w:val="28"/>
          <w:szCs w:val="28"/>
        </w:rPr>
        <w:t>60477430,9</w:t>
      </w:r>
      <w:r w:rsidR="00AE3E12"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0A545F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0A545F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AE3E12" w:rsidRPr="000A545F">
        <w:rPr>
          <w:rFonts w:ascii="PT Astra Serif" w:hAnsi="PT Astra Serif"/>
          <w:sz w:val="28"/>
          <w:szCs w:val="28"/>
        </w:rPr>
        <w:t>64630955,3</w:t>
      </w:r>
      <w:r w:rsidR="00AE3E12"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AE3E12" w:rsidRPr="000A545F" w:rsidRDefault="00AE3E12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0A545F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0A545F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0A545F">
        <w:rPr>
          <w:rFonts w:ascii="PT Astra Serif" w:hAnsi="PT Astra Serif"/>
          <w:sz w:val="28"/>
          <w:szCs w:val="28"/>
        </w:rPr>
        <w:t>на</w:t>
      </w:r>
      <w:proofErr w:type="gramEnd"/>
      <w:r w:rsidRPr="000A545F">
        <w:rPr>
          <w:rFonts w:ascii="PT Astra Serif" w:hAnsi="PT Astra Serif"/>
          <w:sz w:val="28"/>
          <w:szCs w:val="28"/>
        </w:rPr>
        <w:t>:</w:t>
      </w:r>
    </w:p>
    <w:p w:rsidR="008B688F" w:rsidRPr="000A545F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0A545F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0A545F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0A545F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0A545F">
        <w:rPr>
          <w:rFonts w:ascii="PT Astra Serif" w:hAnsi="PT Astra Serif" w:cs="Times New Roman"/>
          <w:sz w:val="28"/>
          <w:szCs w:val="28"/>
        </w:rPr>
        <w:t>е</w:t>
      </w:r>
      <w:r w:rsidRPr="000A545F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0A545F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A545F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0A545F">
        <w:rPr>
          <w:rFonts w:ascii="PT Astra Serif" w:hAnsi="PT Astra Serif" w:cs="Times New Roman"/>
          <w:sz w:val="28"/>
          <w:szCs w:val="28"/>
        </w:rPr>
        <w:t>и</w:t>
      </w:r>
      <w:r w:rsidRPr="000A545F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0A545F">
        <w:rPr>
          <w:rFonts w:ascii="PT Astra Serif" w:hAnsi="PT Astra Serif" w:cs="Times New Roman"/>
          <w:sz w:val="28"/>
          <w:szCs w:val="28"/>
        </w:rPr>
        <w:t>т</w:t>
      </w:r>
      <w:r w:rsidRPr="000A545F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0A545F">
        <w:rPr>
          <w:rFonts w:ascii="PT Astra Serif" w:hAnsi="PT Astra Serif" w:cs="Times New Roman"/>
          <w:sz w:val="28"/>
          <w:szCs w:val="28"/>
        </w:rPr>
        <w:t>ю</w:t>
      </w:r>
      <w:r w:rsidRPr="000A545F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0A545F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0A545F">
        <w:rPr>
          <w:rFonts w:ascii="PT Astra Serif" w:hAnsi="PT Astra Serif" w:cs="Times New Roman"/>
          <w:sz w:val="28"/>
          <w:szCs w:val="28"/>
        </w:rPr>
        <w:t>т</w:t>
      </w:r>
      <w:r w:rsidRPr="000A545F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0A545F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0A545F">
        <w:rPr>
          <w:rFonts w:ascii="PT Astra Serif" w:hAnsi="PT Astra Serif"/>
          <w:sz w:val="28"/>
          <w:szCs w:val="28"/>
        </w:rPr>
        <w:t>н</w:t>
      </w:r>
      <w:r w:rsidRPr="000A545F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0A545F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0A545F">
        <w:rPr>
          <w:rFonts w:ascii="PT Astra Serif" w:hAnsi="PT Astra Serif"/>
          <w:sz w:val="28"/>
          <w:szCs w:val="28"/>
        </w:rPr>
        <w:t>б</w:t>
      </w:r>
      <w:r w:rsidRPr="000A545F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0A545F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0A545F">
        <w:rPr>
          <w:rFonts w:ascii="PT Astra Serif" w:hAnsi="PT Astra Serif"/>
          <w:sz w:val="28"/>
          <w:szCs w:val="28"/>
        </w:rPr>
        <w:t>л</w:t>
      </w:r>
      <w:r w:rsidRPr="000A545F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0A545F">
        <w:rPr>
          <w:rFonts w:ascii="PT Astra Serif" w:hAnsi="PT Astra Serif"/>
          <w:sz w:val="28"/>
          <w:szCs w:val="28"/>
        </w:rPr>
        <w:t>т</w:t>
      </w:r>
      <w:r w:rsidRPr="000A545F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3">
        <w:r w:rsidRPr="000A545F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0A545F">
        <w:rPr>
          <w:rFonts w:ascii="PT Astra Serif" w:hAnsi="PT Astra Serif"/>
          <w:sz w:val="28"/>
          <w:szCs w:val="28"/>
        </w:rPr>
        <w:t xml:space="preserve"> и </w:t>
      </w:r>
      <w:hyperlink r:id="rId24">
        <w:r w:rsidRPr="000A545F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0A545F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0A545F">
        <w:rPr>
          <w:rFonts w:ascii="PT Astra Serif" w:hAnsi="PT Astra Serif"/>
          <w:sz w:val="28"/>
          <w:szCs w:val="28"/>
        </w:rPr>
        <w:t xml:space="preserve"> на реал</w:t>
      </w:r>
      <w:r w:rsidRPr="000A545F">
        <w:rPr>
          <w:rFonts w:ascii="PT Astra Serif" w:hAnsi="PT Astra Serif"/>
          <w:sz w:val="28"/>
          <w:szCs w:val="28"/>
        </w:rPr>
        <w:t>и</w:t>
      </w:r>
      <w:r w:rsidRPr="000A545F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</w:rPr>
      </w:pPr>
      <w:r w:rsidRPr="000A545F">
        <w:rPr>
          <w:rFonts w:ascii="PT Astra Serif" w:hAnsi="PT Astra Serif"/>
        </w:rPr>
        <w:t>2. </w:t>
      </w:r>
      <w:proofErr w:type="gramStart"/>
      <w:r w:rsidRPr="000A545F">
        <w:rPr>
          <w:rFonts w:ascii="PT Astra Serif" w:hAnsi="PT Astra Serif"/>
        </w:rPr>
        <w:t>Установить, что средства в объеме остатков субсидий, предоста</w:t>
      </w:r>
      <w:r w:rsidRPr="000A545F">
        <w:rPr>
          <w:rFonts w:ascii="PT Astra Serif" w:hAnsi="PT Astra Serif"/>
        </w:rPr>
        <w:t>в</w:t>
      </w:r>
      <w:r w:rsidRPr="000A545F">
        <w:rPr>
          <w:rFonts w:ascii="PT Astra Serif" w:hAnsi="PT Astra Serif"/>
        </w:rPr>
        <w:t xml:space="preserve">ленных в 2021 году областным бюджетным и автономным учреждениям на </w:t>
      </w:r>
      <w:r w:rsidRPr="000A545F">
        <w:rPr>
          <w:rFonts w:ascii="PT Astra Serif" w:hAnsi="PT Astra Serif"/>
        </w:rPr>
        <w:lastRenderedPageBreak/>
        <w:t>финансовое обеспечение выполнения государственных заданий на оказ</w:t>
      </w:r>
      <w:r w:rsidRPr="000A545F">
        <w:rPr>
          <w:rFonts w:ascii="PT Astra Serif" w:hAnsi="PT Astra Serif"/>
        </w:rPr>
        <w:t>а</w:t>
      </w:r>
      <w:r w:rsidRPr="000A545F">
        <w:rPr>
          <w:rFonts w:ascii="PT Astra Serif" w:hAnsi="PT Astra Serif"/>
        </w:rPr>
        <w:t xml:space="preserve">ние государственных услуг (выполнение работ), образовавшихся в связи с </w:t>
      </w:r>
      <w:proofErr w:type="spellStart"/>
      <w:r w:rsidRPr="000A545F">
        <w:rPr>
          <w:rFonts w:ascii="PT Astra Serif" w:hAnsi="PT Astra Serif"/>
        </w:rPr>
        <w:t>недостижением</w:t>
      </w:r>
      <w:proofErr w:type="spellEnd"/>
      <w:r w:rsidRPr="000A545F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0A545F">
        <w:rPr>
          <w:rFonts w:ascii="PT Astra Serif" w:hAnsi="PT Astra Serif"/>
        </w:rPr>
        <w:t>и</w:t>
      </w:r>
      <w:r w:rsidRPr="000A545F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0A545F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0A545F">
        <w:rPr>
          <w:rFonts w:ascii="PT Astra Serif" w:hAnsi="PT Astra Serif"/>
          <w:sz w:val="28"/>
          <w:szCs w:val="28"/>
        </w:rPr>
        <w:t>с</w:t>
      </w:r>
      <w:r w:rsidRPr="000A545F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0A545F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0A545F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0A545F">
        <w:rPr>
          <w:rFonts w:ascii="PT Astra Serif" w:hAnsi="PT Astra Serif"/>
          <w:sz w:val="28"/>
          <w:szCs w:val="28"/>
        </w:rPr>
        <w:t>ж</w:t>
      </w:r>
      <w:r w:rsidRPr="000A545F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0A545F">
        <w:rPr>
          <w:rFonts w:ascii="PT Astra Serif" w:hAnsi="PT Astra Serif"/>
          <w:sz w:val="28"/>
          <w:szCs w:val="28"/>
        </w:rPr>
        <w:t>, характеризу</w:t>
      </w:r>
      <w:r w:rsidRPr="000A545F">
        <w:rPr>
          <w:rFonts w:ascii="PT Astra Serif" w:hAnsi="PT Astra Serif"/>
          <w:sz w:val="28"/>
          <w:szCs w:val="28"/>
        </w:rPr>
        <w:t>ю</w:t>
      </w:r>
      <w:r w:rsidRPr="000A545F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0A545F">
        <w:rPr>
          <w:rFonts w:ascii="PT Astra Serif" w:hAnsi="PT Astra Serif"/>
          <w:sz w:val="28"/>
          <w:szCs w:val="28"/>
        </w:rPr>
        <w:t>л</w:t>
      </w:r>
      <w:r w:rsidRPr="000A545F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0A545F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0A545F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5" w:history="1">
        <w:r w:rsidRPr="000A545F">
          <w:rPr>
            <w:rFonts w:ascii="PT Astra Serif" w:hAnsi="PT Astra Serif"/>
            <w:sz w:val="28"/>
            <w:szCs w:val="28"/>
          </w:rPr>
          <w:t>пунктом 7</w:t>
        </w:r>
        <w:r w:rsidRPr="000A545F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0A545F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0A545F">
        <w:rPr>
          <w:rFonts w:ascii="PT Astra Serif" w:hAnsi="PT Astra Serif"/>
          <w:sz w:val="28"/>
          <w:szCs w:val="28"/>
        </w:rPr>
        <w:t xml:space="preserve"> Бюдже</w:t>
      </w:r>
      <w:r w:rsidRPr="000A545F">
        <w:rPr>
          <w:rFonts w:ascii="PT Astra Serif" w:hAnsi="PT Astra Serif"/>
          <w:sz w:val="28"/>
          <w:szCs w:val="28"/>
        </w:rPr>
        <w:t>т</w:t>
      </w:r>
      <w:r w:rsidRPr="000A545F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0A545F">
        <w:rPr>
          <w:rFonts w:ascii="PT Astra Serif" w:hAnsi="PT Astra Serif"/>
          <w:sz w:val="28"/>
          <w:szCs w:val="28"/>
        </w:rPr>
        <w:t>б</w:t>
      </w:r>
      <w:r w:rsidRPr="000A545F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0A545F">
        <w:rPr>
          <w:rFonts w:ascii="PT Astra Serif" w:hAnsi="PT Astra Serif"/>
          <w:sz w:val="28"/>
          <w:szCs w:val="28"/>
        </w:rPr>
        <w:t>й</w:t>
      </w:r>
      <w:r w:rsidRPr="000A545F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0A545F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0A545F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0A545F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0A545F">
        <w:rPr>
          <w:rFonts w:ascii="PT Astra Serif" w:hAnsi="PT Astra Serif"/>
          <w:sz w:val="28"/>
          <w:szCs w:val="28"/>
        </w:rPr>
        <w:t>т</w:t>
      </w:r>
      <w:r w:rsidRPr="000A545F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6" w:history="1">
        <w:r w:rsidRPr="000A545F">
          <w:rPr>
            <w:rFonts w:ascii="PT Astra Serif" w:hAnsi="PT Astra Serif"/>
            <w:sz w:val="28"/>
            <w:szCs w:val="28"/>
          </w:rPr>
          <w:t>порядке</w:t>
        </w:r>
      </w:hyperlink>
      <w:r w:rsidRPr="000A545F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0A545F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0A545F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0A545F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0A545F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0A545F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0A545F">
        <w:rPr>
          <w:rFonts w:ascii="PT Astra Serif" w:hAnsi="PT Astra Serif"/>
          <w:sz w:val="28"/>
        </w:rPr>
        <w:t>3</w:t>
      </w:r>
      <w:r w:rsidRPr="000A545F">
        <w:rPr>
          <w:rFonts w:ascii="PT Astra Serif" w:hAnsi="PT Astra Serif"/>
          <w:sz w:val="28"/>
          <w:vertAlign w:val="superscript"/>
        </w:rPr>
        <w:t>1</w:t>
      </w:r>
      <w:r w:rsidR="005529D2" w:rsidRPr="000A545F">
        <w:rPr>
          <w:rFonts w:ascii="PT Astra Serif" w:hAnsi="PT Astra Serif"/>
          <w:sz w:val="28"/>
        </w:rPr>
        <w:t>.</w:t>
      </w:r>
      <w:r w:rsidR="005529D2" w:rsidRPr="000A545F">
        <w:rPr>
          <w:rFonts w:ascii="PT Astra Serif" w:hAnsi="PT Astra Serif"/>
          <w:sz w:val="28"/>
          <w:lang w:val="en-US"/>
        </w:rPr>
        <w:t> </w:t>
      </w:r>
      <w:r w:rsidRPr="000A545F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0A545F">
        <w:rPr>
          <w:rFonts w:ascii="PT Astra Serif" w:hAnsi="PT Astra Serif"/>
          <w:sz w:val="28"/>
          <w:vertAlign w:val="superscript"/>
        </w:rPr>
        <w:t>26</w:t>
      </w:r>
      <w:r w:rsidRPr="000A545F">
        <w:rPr>
          <w:rFonts w:ascii="PT Astra Serif" w:hAnsi="PT Astra Serif"/>
          <w:sz w:val="28"/>
        </w:rPr>
        <w:t xml:space="preserve"> Бю</w:t>
      </w:r>
      <w:r w:rsidRPr="000A545F">
        <w:rPr>
          <w:rFonts w:ascii="PT Astra Serif" w:hAnsi="PT Astra Serif"/>
          <w:sz w:val="28"/>
        </w:rPr>
        <w:t>д</w:t>
      </w:r>
      <w:r w:rsidRPr="000A545F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0A545F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0A545F">
        <w:rPr>
          <w:rFonts w:ascii="PT Astra Serif" w:hAnsi="PT Astra Serif"/>
          <w:sz w:val="28"/>
        </w:rPr>
        <w:t>1)</w:t>
      </w:r>
      <w:r w:rsidRPr="000A545F">
        <w:rPr>
          <w:rFonts w:ascii="PT Astra Serif" w:hAnsi="PT Astra Serif"/>
          <w:sz w:val="28"/>
          <w:lang w:val="en-US"/>
        </w:rPr>
        <w:t> </w:t>
      </w:r>
      <w:r w:rsidR="008B688F" w:rsidRPr="000A545F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0A545F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0A545F">
        <w:rPr>
          <w:rFonts w:ascii="PT Astra Serif" w:hAnsi="PT Astra Serif"/>
          <w:sz w:val="28"/>
        </w:rPr>
        <w:t>2)</w:t>
      </w:r>
      <w:r w:rsidRPr="000A545F">
        <w:rPr>
          <w:rFonts w:ascii="PT Astra Serif" w:hAnsi="PT Astra Serif"/>
          <w:sz w:val="28"/>
          <w:lang w:val="en-US"/>
        </w:rPr>
        <w:t> </w:t>
      </w:r>
      <w:r w:rsidR="008B688F" w:rsidRPr="000A545F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0A545F">
        <w:rPr>
          <w:rFonts w:ascii="PT Astra Serif" w:hAnsi="PT Astra Serif"/>
          <w:sz w:val="28"/>
        </w:rPr>
        <w:t>е</w:t>
      </w:r>
      <w:r w:rsidR="008B688F" w:rsidRPr="000A545F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0A545F">
        <w:rPr>
          <w:rFonts w:ascii="PT Astra Serif" w:hAnsi="PT Astra Serif"/>
          <w:sz w:val="28"/>
        </w:rPr>
        <w:t>я</w:t>
      </w:r>
      <w:r w:rsidR="008B688F" w:rsidRPr="000A545F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0A545F">
        <w:rPr>
          <w:rFonts w:ascii="PT Astra Serif" w:hAnsi="PT Astra Serif"/>
          <w:sz w:val="28"/>
        </w:rPr>
        <w:t>о</w:t>
      </w:r>
      <w:r w:rsidR="008B688F" w:rsidRPr="000A545F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0A545F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0A545F">
        <w:rPr>
          <w:rFonts w:ascii="PT Astra Serif" w:hAnsi="PT Astra Serif"/>
          <w:sz w:val="28"/>
        </w:rPr>
        <w:t xml:space="preserve"> расхо</w:t>
      </w:r>
      <w:r w:rsidR="008B688F" w:rsidRPr="000A545F">
        <w:rPr>
          <w:rFonts w:ascii="PT Astra Serif" w:hAnsi="PT Astra Serif"/>
          <w:sz w:val="28"/>
        </w:rPr>
        <w:t>д</w:t>
      </w:r>
      <w:r w:rsidR="008B688F" w:rsidRPr="000A545F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0A545F">
        <w:rPr>
          <w:rFonts w:ascii="PT Astra Serif" w:hAnsi="PT Astra Serif"/>
          <w:sz w:val="28"/>
        </w:rPr>
        <w:t>в</w:t>
      </w:r>
      <w:r w:rsidR="008B688F" w:rsidRPr="000A545F">
        <w:rPr>
          <w:rFonts w:ascii="PT Astra Serif" w:hAnsi="PT Astra Serif"/>
          <w:sz w:val="28"/>
        </w:rPr>
        <w:lastRenderedPageBreak/>
        <w:t>ской области «Развитие сельского хозяйства и регулирование рынков сел</w:t>
      </w:r>
      <w:r w:rsidR="008B688F" w:rsidRPr="000A545F">
        <w:rPr>
          <w:rFonts w:ascii="PT Astra Serif" w:hAnsi="PT Astra Serif"/>
          <w:sz w:val="28"/>
        </w:rPr>
        <w:t>ь</w:t>
      </w:r>
      <w:r w:rsidR="008B688F" w:rsidRPr="000A545F">
        <w:rPr>
          <w:rFonts w:ascii="PT Astra Serif" w:hAnsi="PT Astra Serif"/>
          <w:sz w:val="28"/>
        </w:rPr>
        <w:t>скохозяйственной продукции, сырья и продовольствия в Саратовской о</w:t>
      </w:r>
      <w:r w:rsidR="008B688F" w:rsidRPr="000A545F">
        <w:rPr>
          <w:rFonts w:ascii="PT Astra Serif" w:hAnsi="PT Astra Serif"/>
          <w:sz w:val="28"/>
        </w:rPr>
        <w:t>б</w:t>
      </w:r>
      <w:r w:rsidR="0020534A" w:rsidRPr="000A545F">
        <w:rPr>
          <w:rFonts w:ascii="PT Astra Serif" w:hAnsi="PT Astra Serif"/>
          <w:sz w:val="28"/>
        </w:rPr>
        <w:t>ласти»;</w:t>
      </w:r>
      <w:proofErr w:type="gramEnd"/>
    </w:p>
    <w:p w:rsidR="0020534A" w:rsidRPr="000A545F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0A545F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0A545F">
        <w:rPr>
          <w:rFonts w:ascii="PT Astra Serif" w:eastAsiaTheme="minorHAnsi" w:hAnsi="PT Astra Serif"/>
          <w:szCs w:val="28"/>
        </w:rPr>
        <w:t>е</w:t>
      </w:r>
      <w:r w:rsidRPr="000A545F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0A545F">
        <w:rPr>
          <w:rFonts w:ascii="PT Astra Serif" w:eastAsiaTheme="minorHAnsi" w:hAnsi="PT Astra Serif"/>
          <w:szCs w:val="28"/>
        </w:rPr>
        <w:t>у</w:t>
      </w:r>
      <w:r w:rsidRPr="000A545F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0A545F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0A545F">
        <w:rPr>
          <w:rFonts w:ascii="PT Astra Serif" w:hAnsi="PT Astra Serif"/>
          <w:sz w:val="28"/>
        </w:rPr>
        <w:t>3</w:t>
      </w:r>
      <w:r w:rsidRPr="000A545F">
        <w:rPr>
          <w:rFonts w:ascii="PT Astra Serif" w:hAnsi="PT Astra Serif"/>
          <w:sz w:val="28"/>
          <w:vertAlign w:val="superscript"/>
        </w:rPr>
        <w:t>2</w:t>
      </w:r>
      <w:r w:rsidR="005529D2" w:rsidRPr="000A545F">
        <w:rPr>
          <w:rFonts w:ascii="PT Astra Serif" w:hAnsi="PT Astra Serif"/>
          <w:sz w:val="28"/>
        </w:rPr>
        <w:t>.</w:t>
      </w:r>
      <w:r w:rsidR="005529D2" w:rsidRPr="000A545F">
        <w:rPr>
          <w:rFonts w:ascii="PT Astra Serif" w:hAnsi="PT Astra Serif"/>
          <w:sz w:val="28"/>
          <w:lang w:val="en-US"/>
        </w:rPr>
        <w:t> </w:t>
      </w:r>
      <w:r w:rsidRPr="000A545F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0A545F">
        <w:rPr>
          <w:rFonts w:ascii="PT Astra Serif" w:hAnsi="PT Astra Serif"/>
          <w:sz w:val="28"/>
          <w:vertAlign w:val="superscript"/>
        </w:rPr>
        <w:t>1</w:t>
      </w:r>
      <w:r w:rsidRPr="000A545F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0A545F">
        <w:rPr>
          <w:rFonts w:ascii="PT Astra Serif" w:hAnsi="PT Astra Serif"/>
          <w:sz w:val="28"/>
          <w:vertAlign w:val="superscript"/>
        </w:rPr>
        <w:t>2</w:t>
      </w:r>
      <w:r w:rsidRPr="000A545F">
        <w:rPr>
          <w:rFonts w:ascii="PT Astra Serif" w:hAnsi="PT Astra Serif"/>
          <w:sz w:val="28"/>
        </w:rPr>
        <w:t xml:space="preserve"> Бюджетного коде</w:t>
      </w:r>
      <w:r w:rsidRPr="000A545F">
        <w:rPr>
          <w:rFonts w:ascii="PT Astra Serif" w:hAnsi="PT Astra Serif"/>
          <w:sz w:val="28"/>
        </w:rPr>
        <w:t>к</w:t>
      </w:r>
      <w:r w:rsidRPr="000A545F">
        <w:rPr>
          <w:rFonts w:ascii="PT Astra Serif" w:hAnsi="PT Astra Serif"/>
          <w:sz w:val="28"/>
        </w:rPr>
        <w:t>са Российской Федерации.</w:t>
      </w:r>
    </w:p>
    <w:p w:rsidR="00133BD1" w:rsidRPr="000A545F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AE3E12" w:rsidRPr="000A545F">
        <w:rPr>
          <w:rFonts w:ascii="PT Astra Serif" w:eastAsiaTheme="minorHAnsi" w:hAnsi="PT Astra Serif"/>
          <w:sz w:val="28"/>
          <w:szCs w:val="28"/>
        </w:rPr>
        <w:t>1429310,2</w:t>
      </w:r>
      <w:r w:rsidR="00AE3E12" w:rsidRPr="000A545F">
        <w:rPr>
          <w:rFonts w:ascii="PT Astra Serif" w:eastAsiaTheme="minorHAnsi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0A545F">
        <w:rPr>
          <w:rFonts w:ascii="PT Astra Serif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>тыс. рублей.</w:t>
      </w:r>
    </w:p>
    <w:p w:rsidR="00801932" w:rsidRPr="000A545F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5.</w:t>
      </w:r>
      <w:r w:rsidRPr="000A545F">
        <w:rPr>
          <w:rFonts w:ascii="PT Astra Serif" w:hAnsi="PT Astra Serif"/>
          <w:sz w:val="28"/>
          <w:szCs w:val="28"/>
          <w:lang w:val="en-US"/>
        </w:rPr>
        <w:t> </w:t>
      </w:r>
      <w:r w:rsidRPr="000A545F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0A545F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0A545F">
        <w:rPr>
          <w:rFonts w:ascii="PT Astra Serif" w:hAnsi="PT Astra Serif"/>
          <w:sz w:val="28"/>
          <w:szCs w:val="28"/>
        </w:rPr>
        <w:t>и</w:t>
      </w:r>
      <w:r w:rsidRPr="000A545F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0A545F">
        <w:rPr>
          <w:rFonts w:ascii="PT Astra Serif" w:hAnsi="PT Astra Serif"/>
          <w:sz w:val="28"/>
          <w:szCs w:val="28"/>
        </w:rPr>
        <w:t>о</w:t>
      </w:r>
      <w:r w:rsidRPr="000A545F">
        <w:rPr>
          <w:rFonts w:ascii="PT Astra Serif" w:hAnsi="PT Astra Serif"/>
          <w:sz w:val="28"/>
          <w:szCs w:val="28"/>
        </w:rPr>
        <w:t>приятий государственных программ</w:t>
      </w:r>
      <w:proofErr w:type="gramEnd"/>
      <w:r w:rsidRPr="000A545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0A545F">
        <w:rPr>
          <w:rFonts w:ascii="PT Astra Serif" w:hAnsi="PT Astra Serif"/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0A545F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0A545F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4D3086" w:rsidRPr="000A545F">
        <w:rPr>
          <w:rFonts w:ascii="PT Astra Serif" w:eastAsiaTheme="minorHAnsi" w:hAnsi="PT Astra Serif"/>
          <w:sz w:val="28"/>
          <w:szCs w:val="28"/>
        </w:rPr>
        <w:t>56255,3</w:t>
      </w:r>
      <w:r w:rsidR="004D3086" w:rsidRPr="000A545F">
        <w:rPr>
          <w:rFonts w:ascii="PT Astra Serif" w:eastAsiaTheme="minorHAnsi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4D3086" w:rsidRPr="000A545F">
        <w:rPr>
          <w:rFonts w:ascii="PT Astra Serif" w:eastAsiaTheme="minorHAnsi" w:hAnsi="PT Astra Serif"/>
          <w:sz w:val="28"/>
          <w:szCs w:val="28"/>
        </w:rPr>
        <w:t>798904,7</w:t>
      </w:r>
      <w:r w:rsidR="004D3086" w:rsidRPr="000A545F">
        <w:rPr>
          <w:rFonts w:ascii="PT Astra Serif" w:eastAsiaTheme="minorHAnsi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497A84" w:rsidRPr="000A545F">
        <w:rPr>
          <w:rFonts w:ascii="PT Astra Serif" w:eastAsiaTheme="minorHAnsi" w:hAnsi="PT Astra Serif"/>
          <w:sz w:val="28"/>
          <w:szCs w:val="28"/>
        </w:rPr>
        <w:t>192603,3</w:t>
      </w:r>
      <w:r w:rsidR="00497A84" w:rsidRPr="000A545F">
        <w:rPr>
          <w:rFonts w:ascii="PT Astra Serif" w:eastAsiaTheme="minorHAnsi" w:hAnsi="PT Astra Serif"/>
          <w:szCs w:val="28"/>
        </w:rPr>
        <w:t xml:space="preserve"> </w:t>
      </w:r>
      <w:r w:rsidRPr="000A545F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673ED" w:rsidRPr="000A545F" w:rsidRDefault="00801932" w:rsidP="00B673ED">
      <w:pPr>
        <w:pStyle w:val="a3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 xml:space="preserve">2) </w:t>
      </w:r>
      <w:r w:rsidR="00B673ED" w:rsidRPr="000A545F">
        <w:rPr>
          <w:rFonts w:ascii="PT Astra Serif" w:hAnsi="PT Astra Serif"/>
          <w:szCs w:val="28"/>
        </w:rPr>
        <w:t>утратил</w:t>
      </w:r>
      <w:r w:rsidR="00390739" w:rsidRPr="000A545F">
        <w:rPr>
          <w:rFonts w:ascii="PT Astra Serif" w:hAnsi="PT Astra Serif"/>
          <w:szCs w:val="28"/>
        </w:rPr>
        <w:t xml:space="preserve"> силу.</w:t>
      </w:r>
    </w:p>
    <w:p w:rsidR="00133BD1" w:rsidRPr="000A545F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0A545F">
        <w:rPr>
          <w:rFonts w:ascii="PT Astra Serif" w:hAnsi="PT Astra Serif"/>
          <w:sz w:val="28"/>
          <w:szCs w:val="28"/>
          <w:vertAlign w:val="superscript"/>
        </w:rPr>
        <w:t>2</w:t>
      </w:r>
      <w:r w:rsidRPr="000A545F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0A545F">
        <w:rPr>
          <w:rFonts w:ascii="PT Astra Serif" w:hAnsi="PT Astra Serif"/>
          <w:sz w:val="28"/>
          <w:szCs w:val="28"/>
        </w:rPr>
        <w:t>в</w:t>
      </w:r>
      <w:r w:rsidRPr="000A545F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0A545F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0A545F">
        <w:rPr>
          <w:rFonts w:ascii="PT Astra Serif" w:hAnsi="PT Astra Serif"/>
          <w:szCs w:val="28"/>
        </w:rPr>
        <w:t>т</w:t>
      </w:r>
      <w:r w:rsidRPr="000A545F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0A545F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0A545F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0A545F">
        <w:rPr>
          <w:rFonts w:ascii="PT Astra Serif" w:hAnsi="PT Astra Serif"/>
          <w:spacing w:val="-4"/>
          <w:szCs w:val="28"/>
        </w:rPr>
        <w:t>д</w:t>
      </w:r>
      <w:r w:rsidRPr="000A545F">
        <w:rPr>
          <w:rFonts w:ascii="PT Astra Serif" w:hAnsi="PT Astra Serif"/>
          <w:spacing w:val="-4"/>
          <w:szCs w:val="28"/>
        </w:rPr>
        <w:lastRenderedPageBreak/>
        <w:t>жетных трансфертов бюджетам муниципальных образований области (за и</w:t>
      </w:r>
      <w:r w:rsidRPr="000A545F">
        <w:rPr>
          <w:rFonts w:ascii="PT Astra Serif" w:hAnsi="PT Astra Serif"/>
          <w:spacing w:val="-4"/>
          <w:szCs w:val="28"/>
        </w:rPr>
        <w:t>с</w:t>
      </w:r>
      <w:r w:rsidRPr="000A545F">
        <w:rPr>
          <w:rFonts w:ascii="PT Astra Serif" w:hAnsi="PT Astra Serif"/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0A545F">
        <w:rPr>
          <w:rFonts w:ascii="PT Astra Serif" w:hAnsi="PT Astra Serif"/>
          <w:spacing w:val="-4"/>
          <w:szCs w:val="28"/>
        </w:rPr>
        <w:t>и</w:t>
      </w:r>
      <w:r w:rsidRPr="000A545F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0A545F">
        <w:rPr>
          <w:rFonts w:ascii="PT Astra Serif" w:hAnsi="PT Astra Serif"/>
          <w:spacing w:val="-4"/>
          <w:szCs w:val="28"/>
        </w:rPr>
        <w:t>н</w:t>
      </w:r>
      <w:r w:rsidRPr="000A545F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0A545F">
        <w:rPr>
          <w:rFonts w:ascii="PT Astra Serif" w:hAnsi="PT Astra Serif"/>
          <w:szCs w:val="28"/>
        </w:rPr>
        <w:t>;</w:t>
      </w:r>
      <w:proofErr w:type="gramEnd"/>
    </w:p>
    <w:p w:rsidR="00133BD1" w:rsidRPr="000A545F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0A545F">
        <w:rPr>
          <w:rFonts w:ascii="PT Astra Serif" w:hAnsi="PT Astra Serif"/>
          <w:spacing w:val="-6"/>
          <w:szCs w:val="28"/>
        </w:rPr>
        <w:t>3) </w:t>
      </w:r>
      <w:r w:rsidRPr="000A545F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0A545F">
        <w:rPr>
          <w:rFonts w:ascii="PT Astra Serif" w:hAnsi="PT Astra Serif"/>
          <w:spacing w:val="-4"/>
          <w:szCs w:val="28"/>
        </w:rPr>
        <w:t>у</w:t>
      </w:r>
      <w:r w:rsidRPr="000A545F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0A545F">
        <w:rPr>
          <w:rFonts w:ascii="PT Astra Serif" w:hAnsi="PT Astra Serif"/>
          <w:spacing w:val="-6"/>
          <w:szCs w:val="28"/>
        </w:rPr>
        <w:t>: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тов иных субъектов Российской Федерации;</w:t>
      </w:r>
    </w:p>
    <w:p w:rsidR="00133BD1" w:rsidRPr="000A545F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0A545F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0A545F">
        <w:rPr>
          <w:rFonts w:ascii="PT Astra Serif" w:hAnsi="PT Astra Serif"/>
          <w:spacing w:val="-6"/>
          <w:sz w:val="28"/>
          <w:szCs w:val="28"/>
        </w:rPr>
        <w:t>с</w:t>
      </w:r>
      <w:r w:rsidRPr="000A545F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0A545F">
        <w:rPr>
          <w:rFonts w:ascii="PT Astra Serif" w:hAnsi="PT Astra Serif"/>
          <w:spacing w:val="-6"/>
          <w:sz w:val="28"/>
          <w:szCs w:val="28"/>
        </w:rPr>
        <w:t>е</w:t>
      </w:r>
      <w:r w:rsidRPr="000A545F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0A545F">
        <w:rPr>
          <w:rFonts w:ascii="PT Astra Serif" w:hAnsi="PT Astra Serif"/>
          <w:spacing w:val="-6"/>
          <w:sz w:val="28"/>
          <w:szCs w:val="28"/>
        </w:rPr>
        <w:t>д</w:t>
      </w:r>
      <w:r w:rsidRPr="000A545F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0A545F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0A545F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0A545F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0A545F">
        <w:rPr>
          <w:rFonts w:ascii="PT Astra Serif" w:hAnsi="PT Astra Serif"/>
          <w:sz w:val="28"/>
          <w:szCs w:val="28"/>
        </w:rPr>
        <w:t>б</w:t>
      </w:r>
      <w:r w:rsidRPr="000A545F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0A545F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0A545F">
        <w:rPr>
          <w:rFonts w:ascii="PT Astra Serif" w:hAnsi="PT Astra Serif"/>
          <w:sz w:val="28"/>
          <w:szCs w:val="28"/>
        </w:rPr>
        <w:t>р</w:t>
      </w:r>
      <w:r w:rsidRPr="000A545F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0A545F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0A545F">
        <w:rPr>
          <w:rFonts w:ascii="PT Astra Serif" w:hAnsi="PT Astra Serif"/>
          <w:sz w:val="28"/>
          <w:szCs w:val="28"/>
        </w:rPr>
        <w:t>н</w:t>
      </w:r>
      <w:r w:rsidRPr="000A545F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0A545F">
        <w:rPr>
          <w:rFonts w:ascii="PT Astra Serif" w:hAnsi="PT Astra Serif"/>
          <w:sz w:val="28"/>
          <w:szCs w:val="28"/>
        </w:rPr>
        <w:t>а</w:t>
      </w:r>
      <w:r w:rsidRPr="000A545F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0A545F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0A545F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0A545F">
        <w:rPr>
          <w:rFonts w:ascii="PT Astra Serif" w:hAnsi="PT Astra Serif"/>
          <w:sz w:val="28"/>
          <w:szCs w:val="28"/>
        </w:rPr>
        <w:t>ж</w:t>
      </w:r>
      <w:r w:rsidRPr="000A545F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0A545F">
        <w:rPr>
          <w:rFonts w:ascii="PT Astra Serif" w:hAnsi="PT Astra Serif"/>
          <w:sz w:val="28"/>
          <w:szCs w:val="28"/>
        </w:rPr>
        <w:t>н</w:t>
      </w:r>
      <w:r w:rsidRPr="000A545F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7. Установить, что с 1 сентября 2022 года средства, поступающие в областной бюджет </w:t>
      </w:r>
      <w:proofErr w:type="gramStart"/>
      <w:r w:rsidRPr="000A545F">
        <w:rPr>
          <w:rFonts w:ascii="PT Astra Serif" w:hAnsi="PT Astra Serif"/>
          <w:sz w:val="28"/>
          <w:szCs w:val="28"/>
        </w:rPr>
        <w:t>от</w:t>
      </w:r>
      <w:proofErr w:type="gramEnd"/>
      <w:r w:rsidRPr="000A545F">
        <w:rPr>
          <w:rFonts w:ascii="PT Astra Serif" w:hAnsi="PT Astra Serif"/>
          <w:sz w:val="28"/>
          <w:szCs w:val="28"/>
        </w:rPr>
        <w:t>:</w:t>
      </w:r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>платы за негативное воздействие на окружающую среду;</w:t>
      </w:r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545F">
        <w:rPr>
          <w:rFonts w:ascii="PT Astra Serif" w:hAnsi="PT Astra Serif"/>
          <w:sz w:val="28"/>
          <w:szCs w:val="28"/>
        </w:rPr>
        <w:t xml:space="preserve">административных штрафов за административные правонарушения в области охраны окружающей среды и природопользования; </w:t>
      </w:r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D3086" w:rsidRPr="000A545F" w:rsidRDefault="004D3086" w:rsidP="004D3086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A545F">
        <w:rPr>
          <w:rFonts w:ascii="PT Astra Serif" w:hAnsi="PT Astra Serif"/>
          <w:sz w:val="28"/>
          <w:szCs w:val="28"/>
        </w:rPr>
        <w:lastRenderedPageBreak/>
        <w:t>платежей по искам о возмещении вреда, причиненного окружающей среде, вследствие нарушений обязательных требований, а также от плат</w:t>
      </w:r>
      <w:r w:rsidRPr="000A545F">
        <w:rPr>
          <w:rFonts w:ascii="PT Astra Serif" w:hAnsi="PT Astra Serif"/>
          <w:sz w:val="28"/>
          <w:szCs w:val="28"/>
        </w:rPr>
        <w:t>е</w:t>
      </w:r>
      <w:r w:rsidRPr="000A545F">
        <w:rPr>
          <w:rFonts w:ascii="PT Astra Serif" w:hAnsi="PT Astra Serif"/>
          <w:sz w:val="28"/>
          <w:szCs w:val="28"/>
        </w:rPr>
        <w:t>жей, уплачиваемых при добровольном возмещении вреда, причиненного окружающей среде вследствие нарушений обязательных требований (далее – экологические платежи), направляются на реализацию плана меропри</w:t>
      </w:r>
      <w:r w:rsidRPr="000A545F">
        <w:rPr>
          <w:rFonts w:ascii="PT Astra Serif" w:hAnsi="PT Astra Serif"/>
          <w:sz w:val="28"/>
          <w:szCs w:val="28"/>
        </w:rPr>
        <w:t>я</w:t>
      </w:r>
      <w:r w:rsidRPr="000A545F">
        <w:rPr>
          <w:rFonts w:ascii="PT Astra Serif" w:hAnsi="PT Astra Serif"/>
          <w:sz w:val="28"/>
          <w:szCs w:val="28"/>
        </w:rPr>
        <w:t>тий, указанных в пункте 1 статьи 16</w:t>
      </w:r>
      <w:r w:rsidRPr="000A545F">
        <w:rPr>
          <w:rFonts w:ascii="PT Astra Serif" w:hAnsi="PT Astra Serif"/>
          <w:sz w:val="28"/>
          <w:szCs w:val="28"/>
          <w:vertAlign w:val="superscript"/>
        </w:rPr>
        <w:t>6</w:t>
      </w:r>
      <w:r w:rsidRPr="000A545F">
        <w:rPr>
          <w:rFonts w:ascii="PT Astra Serif" w:hAnsi="PT Astra Serif"/>
          <w:sz w:val="28"/>
          <w:szCs w:val="28"/>
        </w:rPr>
        <w:t>, пункте 1 статьи 75</w:t>
      </w:r>
      <w:r w:rsidRPr="000A545F">
        <w:rPr>
          <w:rFonts w:ascii="PT Astra Serif" w:hAnsi="PT Astra Serif"/>
          <w:sz w:val="28"/>
          <w:szCs w:val="28"/>
          <w:vertAlign w:val="superscript"/>
        </w:rPr>
        <w:t>1</w:t>
      </w:r>
      <w:r w:rsidRPr="000A545F">
        <w:rPr>
          <w:rFonts w:ascii="PT Astra Serif" w:hAnsi="PT Astra Serif"/>
          <w:sz w:val="28"/>
          <w:szCs w:val="28"/>
        </w:rPr>
        <w:t xml:space="preserve"> и пункте 1 статьи 78</w:t>
      </w:r>
      <w:r w:rsidRPr="000A545F">
        <w:rPr>
          <w:rFonts w:ascii="PT Astra Serif" w:hAnsi="PT Astra Serif"/>
          <w:sz w:val="28"/>
          <w:szCs w:val="28"/>
          <w:vertAlign w:val="superscript"/>
        </w:rPr>
        <w:t>2</w:t>
      </w:r>
      <w:r w:rsidRPr="000A545F">
        <w:rPr>
          <w:rFonts w:ascii="PT Astra Serif" w:hAnsi="PT Astra Serif"/>
          <w:sz w:val="28"/>
          <w:szCs w:val="28"/>
        </w:rPr>
        <w:t xml:space="preserve"> Федерального закона от 10 января 2002 года № 7-ФЗ</w:t>
      </w:r>
      <w:proofErr w:type="gramEnd"/>
      <w:r w:rsidRPr="000A545F">
        <w:rPr>
          <w:rFonts w:ascii="PT Astra Serif" w:hAnsi="PT Astra Serif"/>
          <w:sz w:val="28"/>
          <w:szCs w:val="28"/>
        </w:rPr>
        <w:t xml:space="preserve"> «Об охране окр</w:t>
      </w:r>
      <w:r w:rsidRPr="000A545F">
        <w:rPr>
          <w:rFonts w:ascii="PT Astra Serif" w:hAnsi="PT Astra Serif"/>
          <w:sz w:val="28"/>
          <w:szCs w:val="28"/>
        </w:rPr>
        <w:t>у</w:t>
      </w:r>
      <w:r w:rsidRPr="000A545F">
        <w:rPr>
          <w:rFonts w:ascii="PT Astra Serif" w:hAnsi="PT Astra Serif"/>
          <w:sz w:val="28"/>
          <w:szCs w:val="28"/>
        </w:rPr>
        <w:t>жающей среды», субъекта Российской Федерации.</w:t>
      </w:r>
    </w:p>
    <w:p w:rsidR="004D3086" w:rsidRPr="000A545F" w:rsidRDefault="004D3086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133BD1" w:rsidRPr="000A545F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A545F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0A545F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0A545F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0A545F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A545F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0A545F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0A545F">
        <w:rPr>
          <w:rFonts w:ascii="PT Astra Serif" w:hAnsi="PT Astra Serif"/>
        </w:rPr>
        <w:t>на</w:t>
      </w:r>
      <w:proofErr w:type="gramEnd"/>
      <w:r w:rsidRPr="000A545F">
        <w:rPr>
          <w:rFonts w:ascii="PT Astra Serif" w:hAnsi="PT Astra Serif"/>
        </w:rPr>
        <w:t xml:space="preserve"> 3,7 процента: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пособия на ребенка гражданам, проживающим на территории Сар</w:t>
      </w:r>
      <w:r w:rsidRPr="000A545F">
        <w:rPr>
          <w:rFonts w:ascii="PT Astra Serif" w:hAnsi="PT Astra Serif"/>
        </w:rPr>
        <w:t>а</w:t>
      </w:r>
      <w:r w:rsidRPr="000A545F">
        <w:rPr>
          <w:rFonts w:ascii="PT Astra Serif" w:hAnsi="PT Astra Serif"/>
        </w:rPr>
        <w:t>товской области;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единовременного пособия лицу, награжденному орденом «Родител</w:t>
      </w:r>
      <w:r w:rsidRPr="000A545F">
        <w:rPr>
          <w:rFonts w:ascii="PT Astra Serif" w:hAnsi="PT Astra Serif"/>
        </w:rPr>
        <w:t>ь</w:t>
      </w:r>
      <w:r w:rsidRPr="000A545F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ежемесячных </w:t>
      </w:r>
      <w:hyperlink r:id="rId28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0A545F">
        <w:rPr>
          <w:rFonts w:ascii="PT Astra Serif" w:hAnsi="PT Astra Serif"/>
        </w:rPr>
        <w:t xml:space="preserve"> к пенсиям гражданам, имеющим особые засл</w:t>
      </w:r>
      <w:r w:rsidRPr="000A545F">
        <w:rPr>
          <w:rFonts w:ascii="PT Astra Serif" w:hAnsi="PT Astra Serif"/>
        </w:rPr>
        <w:t>у</w:t>
      </w:r>
      <w:r w:rsidRPr="000A545F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0A545F">
        <w:rPr>
          <w:rFonts w:ascii="PT Astra Serif" w:hAnsi="PT Astra Serif"/>
        </w:rPr>
        <w:t>н</w:t>
      </w:r>
      <w:r w:rsidRPr="000A545F">
        <w:rPr>
          <w:rFonts w:ascii="PT Astra Serif" w:hAnsi="PT Astra Serif"/>
        </w:rPr>
        <w:t>ного и социально-культурного развития;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0A545F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0A545F">
        <w:rPr>
          <w:rFonts w:ascii="PT Astra Serif" w:hAnsi="PT Astra Serif"/>
        </w:rPr>
        <w:t>р</w:t>
      </w:r>
      <w:r w:rsidRPr="000A545F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0A545F">
        <w:rPr>
          <w:rFonts w:ascii="PT Astra Serif" w:hAnsi="PT Astra Serif"/>
        </w:rPr>
        <w:t>ь</w:t>
      </w:r>
      <w:r w:rsidRPr="000A545F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>ежемесячной денежной выплаты ветеранам труда, ветеранам вое</w:t>
      </w:r>
      <w:r w:rsidRPr="000A545F">
        <w:rPr>
          <w:rFonts w:ascii="PT Astra Serif" w:hAnsi="PT Astra Serif"/>
        </w:rPr>
        <w:t>н</w:t>
      </w:r>
      <w:r w:rsidRPr="000A545F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0A545F">
        <w:rPr>
          <w:rFonts w:ascii="PT Astra Serif" w:hAnsi="PT Astra Serif"/>
        </w:rPr>
        <w:t>т</w:t>
      </w:r>
      <w:r w:rsidRPr="000A545F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0A545F">
        <w:rPr>
          <w:rFonts w:ascii="PT Astra Serif" w:hAnsi="PT Astra Serif"/>
        </w:rPr>
        <w:t xml:space="preserve"> от политических р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 xml:space="preserve">прессий, </w:t>
      </w:r>
      <w:proofErr w:type="gramStart"/>
      <w:r w:rsidRPr="000A545F">
        <w:rPr>
          <w:rFonts w:ascii="PT Astra Serif" w:hAnsi="PT Astra Serif"/>
        </w:rPr>
        <w:t>проживающим</w:t>
      </w:r>
      <w:proofErr w:type="gramEnd"/>
      <w:r w:rsidRPr="000A545F">
        <w:rPr>
          <w:rFonts w:ascii="PT Astra Serif" w:hAnsi="PT Astra Serif"/>
        </w:rPr>
        <w:t xml:space="preserve"> на территории Саратовской области;</w:t>
      </w:r>
    </w:p>
    <w:p w:rsidR="00133BD1" w:rsidRPr="000A545F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0A545F">
        <w:rPr>
          <w:rFonts w:ascii="PT Astra Serif" w:hAnsi="PT Astra Serif"/>
        </w:rPr>
        <w:lastRenderedPageBreak/>
        <w:t>расходов на погребение реабилитированных лиц, проживавших на территории Саратовской области;</w:t>
      </w:r>
    </w:p>
    <w:p w:rsidR="00133BD1" w:rsidRPr="000A545F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0A545F">
        <w:rPr>
          <w:rFonts w:ascii="PT Astra Serif" w:hAnsi="PT Astra Serif"/>
        </w:rPr>
        <w:t>ежемесячной денежной выплаты гражданам, проживающим на те</w:t>
      </w:r>
      <w:r w:rsidRPr="000A545F">
        <w:rPr>
          <w:rFonts w:ascii="PT Astra Serif" w:hAnsi="PT Astra Serif"/>
        </w:rPr>
        <w:t>р</w:t>
      </w:r>
      <w:r w:rsidRPr="000A545F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0A545F">
        <w:rPr>
          <w:rFonts w:ascii="PT Astra Serif" w:hAnsi="PT Astra Serif"/>
        </w:rPr>
        <w:t>целиакией</w:t>
      </w:r>
      <w:proofErr w:type="spellEnd"/>
      <w:r w:rsidRPr="000A545F">
        <w:rPr>
          <w:rFonts w:ascii="PT Astra Serif" w:hAnsi="PT Astra Serif"/>
        </w:rPr>
        <w:t>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 xml:space="preserve">ежемесячных денежных </w:t>
      </w:r>
      <w:hyperlink r:id="rId30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0A545F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0A545F">
        <w:rPr>
          <w:rFonts w:ascii="PT Astra Serif" w:hAnsi="PT Astra Serif"/>
        </w:rPr>
        <w:t>ь</w:t>
      </w:r>
      <w:r w:rsidRPr="000A545F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0A545F">
        <w:rPr>
          <w:rFonts w:ascii="PT Astra Serif" w:hAnsi="PT Astra Serif"/>
        </w:rPr>
        <w:t>, праздничные и каникуля</w:t>
      </w:r>
      <w:r w:rsidRPr="000A545F">
        <w:rPr>
          <w:rFonts w:ascii="PT Astra Serif" w:hAnsi="PT Astra Serif"/>
        </w:rPr>
        <w:t>р</w:t>
      </w:r>
      <w:r w:rsidRPr="000A545F">
        <w:rPr>
          <w:rFonts w:ascii="PT Astra Serif" w:hAnsi="PT Astra Serif"/>
        </w:rPr>
        <w:t xml:space="preserve">ные дни, </w:t>
      </w:r>
      <w:proofErr w:type="gramStart"/>
      <w:r w:rsidRPr="000A545F">
        <w:rPr>
          <w:rFonts w:ascii="PT Astra Serif" w:hAnsi="PT Astra Serif"/>
        </w:rPr>
        <w:t>выплачиваемых</w:t>
      </w:r>
      <w:proofErr w:type="gramEnd"/>
      <w:r w:rsidRPr="000A545F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 xml:space="preserve">ежемесячных денежных </w:t>
      </w:r>
      <w:hyperlink r:id="rId31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0A545F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0A545F">
        <w:rPr>
          <w:rFonts w:ascii="PT Astra Serif" w:hAnsi="PT Astra Serif"/>
        </w:rPr>
        <w:t>а</w:t>
      </w:r>
      <w:r w:rsidRPr="000A545F">
        <w:rPr>
          <w:rFonts w:ascii="PT Astra Serif" w:hAnsi="PT Astra Serif"/>
        </w:rPr>
        <w:t>ющим на территории Саратовской области;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 xml:space="preserve">ежемесячных </w:t>
      </w:r>
      <w:hyperlink r:id="rId32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0A545F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0A545F">
        <w:rPr>
          <w:rFonts w:ascii="PT Astra Serif" w:hAnsi="PT Astra Serif"/>
        </w:rPr>
        <w:t>ь</w:t>
      </w:r>
      <w:r w:rsidRPr="000A545F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0A545F">
        <w:rPr>
          <w:rFonts w:ascii="PT Astra Serif" w:hAnsi="PT Astra Serif"/>
        </w:rPr>
        <w:t>м</w:t>
      </w:r>
      <w:r w:rsidRPr="000A545F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0A545F">
        <w:rPr>
          <w:rFonts w:ascii="PT Astra Serif" w:hAnsi="PT Astra Serif"/>
        </w:rPr>
        <w:t xml:space="preserve"> каждого ребенка в приемной семье;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0A545F">
        <w:rPr>
          <w:rFonts w:ascii="PT Astra Serif" w:hAnsi="PT Astra Serif"/>
        </w:rPr>
        <w:t>т</w:t>
      </w:r>
      <w:r w:rsidRPr="000A545F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0A545F">
        <w:rPr>
          <w:rFonts w:ascii="PT Astra Serif" w:hAnsi="PT Astra Serif"/>
        </w:rPr>
        <w:t>и</w:t>
      </w:r>
      <w:r w:rsidRPr="000A545F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0A545F">
        <w:rPr>
          <w:rFonts w:ascii="PT Astra Serif" w:hAnsi="PT Astra Serif"/>
        </w:rPr>
        <w:t>и</w:t>
      </w:r>
      <w:r w:rsidRPr="000A545F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0A545F">
        <w:rPr>
          <w:rFonts w:ascii="PT Astra Serif" w:hAnsi="PT Astra Serif"/>
        </w:rPr>
        <w:t xml:space="preserve"> </w:t>
      </w:r>
      <w:proofErr w:type="gramStart"/>
      <w:r w:rsidRPr="000A545F">
        <w:rPr>
          <w:rFonts w:ascii="PT Astra Serif" w:hAnsi="PT Astra Serif"/>
        </w:rPr>
        <w:t>декабря 2011 года  № 190-ЗСО «</w:t>
      </w:r>
      <w:hyperlink r:id="rId33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0A545F">
        <w:rPr>
          <w:rFonts w:ascii="PT Astra Serif" w:hAnsi="PT Astra Serif"/>
        </w:rPr>
        <w:t xml:space="preserve"> местного сам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0A545F">
        <w:rPr>
          <w:rFonts w:ascii="PT Astra Serif" w:hAnsi="PT Astra Serif"/>
        </w:rPr>
        <w:t>в</w:t>
      </w:r>
      <w:r w:rsidRPr="000A545F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0A545F">
        <w:rPr>
          <w:rFonts w:ascii="PT Astra Serif" w:hAnsi="PT Astra Serif"/>
        </w:rPr>
        <w:t>б</w:t>
      </w:r>
      <w:r w:rsidRPr="000A545F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lastRenderedPageBreak/>
        <w:t>школьного возраста в муниципальных образовательных организациях, р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0A545F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0A545F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</w:rPr>
        <w:t>размеров денежного вознаграждения лицам, замещающим госуда</w:t>
      </w:r>
      <w:r w:rsidRPr="000A545F">
        <w:rPr>
          <w:rFonts w:ascii="PT Astra Serif" w:hAnsi="PT Astra Serif"/>
        </w:rPr>
        <w:t>р</w:t>
      </w:r>
      <w:r w:rsidRPr="000A545F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0A545F" w:rsidRDefault="00133BD1" w:rsidP="00133BD1">
      <w:pPr>
        <w:pStyle w:val="a3"/>
        <w:rPr>
          <w:rFonts w:ascii="PT Astra Serif" w:hAnsi="PT Astra Serif"/>
        </w:rPr>
      </w:pPr>
      <w:proofErr w:type="gramStart"/>
      <w:r w:rsidRPr="000A545F">
        <w:rPr>
          <w:rFonts w:ascii="PT Astra Serif" w:hAnsi="PT Astra Serif"/>
        </w:rPr>
        <w:t>размера расходов на обеспечение деятельности по сохранению, с</w:t>
      </w:r>
      <w:r w:rsidRPr="000A545F">
        <w:rPr>
          <w:rFonts w:ascii="PT Astra Serif" w:hAnsi="PT Astra Serif"/>
        </w:rPr>
        <w:t>о</w:t>
      </w:r>
      <w:r w:rsidRPr="000A545F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0A545F">
        <w:rPr>
          <w:rFonts w:ascii="PT Astra Serif" w:hAnsi="PT Astra Serif"/>
        </w:rPr>
        <w:t>т</w:t>
      </w:r>
      <w:r w:rsidRPr="000A545F">
        <w:rPr>
          <w:rFonts w:ascii="PT Astra Serif" w:hAnsi="PT Astra Serif"/>
        </w:rPr>
        <w:t xml:space="preserve">ветствии с </w:t>
      </w:r>
      <w:hyperlink r:id="rId35" w:history="1">
        <w:r w:rsidRPr="000A545F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0A545F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0A545F">
        <w:rPr>
          <w:rFonts w:ascii="PT Astra Serif" w:hAnsi="PT Astra Serif"/>
        </w:rPr>
        <w:t>е</w:t>
      </w:r>
      <w:r w:rsidRPr="000A545F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0A545F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0A545F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0A545F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0A545F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0A545F" w:rsidRDefault="00133BD1" w:rsidP="00133BD1">
      <w:pPr>
        <w:pStyle w:val="a3"/>
        <w:rPr>
          <w:rFonts w:ascii="PT Astra Serif" w:hAnsi="PT Astra Serif"/>
        </w:rPr>
      </w:pPr>
      <w:r w:rsidRPr="000A545F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0A545F">
        <w:rPr>
          <w:rFonts w:ascii="PT Astra Serif" w:hAnsi="PT Astra Serif"/>
        </w:rPr>
        <w:t xml:space="preserve"> </w:t>
      </w:r>
    </w:p>
    <w:p w:rsidR="00133BD1" w:rsidRPr="000A545F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0A545F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0A545F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0A545F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0A545F">
        <w:rPr>
          <w:rFonts w:ascii="PT Astra Serif" w:hAnsi="PT Astra Serif"/>
          <w:b/>
        </w:rPr>
        <w:t xml:space="preserve">Губернатор </w:t>
      </w:r>
    </w:p>
    <w:p w:rsidR="00133BD1" w:rsidRPr="000A545F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0A545F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0A545F">
        <w:rPr>
          <w:rFonts w:ascii="PT Astra Serif" w:hAnsi="PT Astra Serif"/>
          <w:b/>
        </w:rPr>
        <w:t>В.В.Радаев</w:t>
      </w:r>
      <w:proofErr w:type="spellEnd"/>
    </w:p>
    <w:p w:rsidR="00133BD1" w:rsidRPr="000A545F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0A545F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0A545F" w:rsidRDefault="00133BD1" w:rsidP="00133BD1">
      <w:pPr>
        <w:pStyle w:val="a3"/>
        <w:ind w:firstLine="0"/>
        <w:rPr>
          <w:rFonts w:ascii="PT Astra Serif" w:hAnsi="PT Astra Serif"/>
        </w:rPr>
      </w:pPr>
      <w:r w:rsidRPr="000A545F">
        <w:rPr>
          <w:rFonts w:ascii="PT Astra Serif" w:hAnsi="PT Astra Serif"/>
        </w:rPr>
        <w:t>г</w:t>
      </w:r>
      <w:proofErr w:type="gramStart"/>
      <w:r w:rsidRPr="000A545F">
        <w:rPr>
          <w:rFonts w:ascii="PT Astra Serif" w:hAnsi="PT Astra Serif"/>
        </w:rPr>
        <w:t>.С</w:t>
      </w:r>
      <w:proofErr w:type="gramEnd"/>
      <w:r w:rsidRPr="000A545F">
        <w:rPr>
          <w:rFonts w:ascii="PT Astra Serif" w:hAnsi="PT Astra Serif"/>
        </w:rPr>
        <w:t>аратов</w:t>
      </w:r>
    </w:p>
    <w:p w:rsidR="00133BD1" w:rsidRPr="000A545F" w:rsidRDefault="00133BD1" w:rsidP="00133BD1">
      <w:pPr>
        <w:pStyle w:val="a3"/>
        <w:ind w:firstLine="0"/>
        <w:rPr>
          <w:rFonts w:ascii="PT Astra Serif" w:hAnsi="PT Astra Serif"/>
        </w:rPr>
      </w:pPr>
      <w:r w:rsidRPr="000A545F">
        <w:rPr>
          <w:rFonts w:ascii="PT Astra Serif" w:hAnsi="PT Astra Serif"/>
        </w:rPr>
        <w:t>«</w:t>
      </w:r>
      <w:r w:rsidR="00205C22" w:rsidRPr="000A545F">
        <w:rPr>
          <w:rFonts w:ascii="PT Astra Serif" w:hAnsi="PT Astra Serif"/>
        </w:rPr>
        <w:t>02</w:t>
      </w:r>
      <w:r w:rsidRPr="000A545F">
        <w:rPr>
          <w:rFonts w:ascii="PT Astra Serif" w:hAnsi="PT Astra Serif"/>
        </w:rPr>
        <w:t>»</w:t>
      </w:r>
      <w:r w:rsidR="00205C22" w:rsidRPr="000A545F">
        <w:rPr>
          <w:rFonts w:ascii="PT Astra Serif" w:hAnsi="PT Astra Serif"/>
        </w:rPr>
        <w:t xml:space="preserve"> декабря</w:t>
      </w:r>
      <w:r w:rsidRPr="000A545F">
        <w:rPr>
          <w:rFonts w:ascii="PT Astra Serif" w:hAnsi="PT Astra Serif"/>
        </w:rPr>
        <w:t xml:space="preserve"> 2021 г.</w:t>
      </w:r>
    </w:p>
    <w:p w:rsidR="00AD4A81" w:rsidRPr="002F2D00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0A545F">
        <w:rPr>
          <w:rFonts w:ascii="PT Astra Serif" w:hAnsi="PT Astra Serif"/>
        </w:rPr>
        <w:t xml:space="preserve">№ </w:t>
      </w:r>
      <w:r w:rsidR="00205C22" w:rsidRPr="000A545F">
        <w:rPr>
          <w:rFonts w:ascii="PT Astra Serif" w:hAnsi="PT Astra Serif"/>
        </w:rPr>
        <w:t>140</w:t>
      </w:r>
      <w:r w:rsidR="0020534A" w:rsidRPr="000A545F">
        <w:rPr>
          <w:rFonts w:ascii="PT Astra Serif" w:hAnsi="PT Astra Serif"/>
        </w:rPr>
        <w:t>-</w:t>
      </w:r>
      <w:r w:rsidRPr="000A545F">
        <w:rPr>
          <w:rFonts w:ascii="PT Astra Serif" w:hAnsi="PT Astra Serif"/>
        </w:rPr>
        <w:t>ЗСО</w:t>
      </w:r>
      <w:bookmarkStart w:id="0" w:name="_GoBack"/>
      <w:bookmarkEnd w:id="0"/>
    </w:p>
    <w:sectPr w:rsidR="00AD4A81" w:rsidRPr="002F2D00" w:rsidSect="00133BD1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E12" w:rsidRDefault="00AE3E12" w:rsidP="00133BD1">
      <w:r>
        <w:separator/>
      </w:r>
    </w:p>
  </w:endnote>
  <w:endnote w:type="continuationSeparator" w:id="0">
    <w:p w:rsidR="00AE3E12" w:rsidRDefault="00AE3E12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E12" w:rsidRDefault="00AE3E1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E12" w:rsidRDefault="00AE3E12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E12" w:rsidRDefault="00AE3E1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E12" w:rsidRDefault="00AE3E12" w:rsidP="00133BD1">
      <w:r>
        <w:separator/>
      </w:r>
    </w:p>
  </w:footnote>
  <w:footnote w:type="continuationSeparator" w:id="0">
    <w:p w:rsidR="00AE3E12" w:rsidRDefault="00AE3E12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E12" w:rsidRDefault="00AE3E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E3E12" w:rsidRPr="005B7C77" w:rsidRDefault="00AE3E12" w:rsidP="001305F2">
        <w:pPr>
          <w:pStyle w:val="ae"/>
          <w:jc w:val="center"/>
          <w:rPr>
            <w:rFonts w:ascii="PT Astra Serif" w:hAnsi="PT Astra Serif"/>
          </w:rPr>
        </w:pPr>
        <w:r w:rsidRPr="005B7C77">
          <w:rPr>
            <w:rFonts w:ascii="PT Astra Serif" w:hAnsi="PT Astra Serif"/>
          </w:rPr>
          <w:fldChar w:fldCharType="begin"/>
        </w:r>
        <w:r w:rsidRPr="005B7C77">
          <w:rPr>
            <w:rFonts w:ascii="PT Astra Serif" w:hAnsi="PT Astra Serif"/>
          </w:rPr>
          <w:instrText>PAGE   \* MERGEFORMAT</w:instrText>
        </w:r>
        <w:r w:rsidRPr="005B7C77">
          <w:rPr>
            <w:rFonts w:ascii="PT Astra Serif" w:hAnsi="PT Astra Serif"/>
          </w:rPr>
          <w:fldChar w:fldCharType="separate"/>
        </w:r>
        <w:r w:rsidR="000A545F">
          <w:rPr>
            <w:rFonts w:ascii="PT Astra Serif" w:hAnsi="PT Astra Serif"/>
            <w:noProof/>
          </w:rPr>
          <w:t>13</w:t>
        </w:r>
        <w:r w:rsidRPr="005B7C77">
          <w:rPr>
            <w:rFonts w:ascii="PT Astra Serif" w:hAnsi="PT Astra Serif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E12" w:rsidRDefault="00AE3E12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A545F"/>
    <w:rsid w:val="000B2F6D"/>
    <w:rsid w:val="000F2C37"/>
    <w:rsid w:val="00110DFB"/>
    <w:rsid w:val="001305F2"/>
    <w:rsid w:val="00133BD1"/>
    <w:rsid w:val="00136D62"/>
    <w:rsid w:val="00146B4B"/>
    <w:rsid w:val="001478FA"/>
    <w:rsid w:val="001502F1"/>
    <w:rsid w:val="00190323"/>
    <w:rsid w:val="001C4BE6"/>
    <w:rsid w:val="001C5BDA"/>
    <w:rsid w:val="001F46A5"/>
    <w:rsid w:val="0020534A"/>
    <w:rsid w:val="00205C22"/>
    <w:rsid w:val="002522C7"/>
    <w:rsid w:val="00287F24"/>
    <w:rsid w:val="002B6AE9"/>
    <w:rsid w:val="002C7FC5"/>
    <w:rsid w:val="002F2D00"/>
    <w:rsid w:val="00356429"/>
    <w:rsid w:val="00390739"/>
    <w:rsid w:val="00392562"/>
    <w:rsid w:val="003C3786"/>
    <w:rsid w:val="00425221"/>
    <w:rsid w:val="00445D19"/>
    <w:rsid w:val="004570FE"/>
    <w:rsid w:val="00477712"/>
    <w:rsid w:val="00497A84"/>
    <w:rsid w:val="004A1C31"/>
    <w:rsid w:val="004B368D"/>
    <w:rsid w:val="004B79C7"/>
    <w:rsid w:val="004D12DE"/>
    <w:rsid w:val="004D3086"/>
    <w:rsid w:val="004E0266"/>
    <w:rsid w:val="004E1342"/>
    <w:rsid w:val="00515A6E"/>
    <w:rsid w:val="005529D2"/>
    <w:rsid w:val="0059280C"/>
    <w:rsid w:val="005B7C77"/>
    <w:rsid w:val="005C2538"/>
    <w:rsid w:val="00614FED"/>
    <w:rsid w:val="00662EBE"/>
    <w:rsid w:val="006E3D74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10FC6"/>
    <w:rsid w:val="008B688F"/>
    <w:rsid w:val="008C5235"/>
    <w:rsid w:val="008D15E7"/>
    <w:rsid w:val="008F43B1"/>
    <w:rsid w:val="00922E4B"/>
    <w:rsid w:val="0093217D"/>
    <w:rsid w:val="00992920"/>
    <w:rsid w:val="009B3785"/>
    <w:rsid w:val="009C79DF"/>
    <w:rsid w:val="009F1481"/>
    <w:rsid w:val="009F6243"/>
    <w:rsid w:val="00A062CC"/>
    <w:rsid w:val="00A2118C"/>
    <w:rsid w:val="00A75F4C"/>
    <w:rsid w:val="00AA362F"/>
    <w:rsid w:val="00AD4A81"/>
    <w:rsid w:val="00AE3E12"/>
    <w:rsid w:val="00AF050C"/>
    <w:rsid w:val="00B1596A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83AE8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0679"/>
    <w:rsid w:val="00EC4082"/>
    <w:rsid w:val="00EC7CEF"/>
    <w:rsid w:val="00ED7F4C"/>
    <w:rsid w:val="00F4791B"/>
    <w:rsid w:val="00F73B0A"/>
    <w:rsid w:val="00F767EA"/>
    <w:rsid w:val="00FA21D8"/>
    <w:rsid w:val="00FD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9" Type="http://schemas.openxmlformats.org/officeDocument/2006/relationships/footer" Target="footer2.xml"/><Relationship Id="rId21" Type="http://schemas.openxmlformats.org/officeDocument/2006/relationships/hyperlink" Target="consultantplus://offline/ref=9EF496AA4D173986578E5CA4A613C3B08FCD48F2683AE10C0812DBE14CD3DCE7903AB022E45818B0ECE1A5L0KCL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0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FE2DC61A4BD962B89EFD894692C0027035D2D8117333BD8D166A0CEBEF0E881E4B87A11ED7BAB31BE889299A63BAB183B413D6A344252C21F108E08D871M" TargetMode="External"/><Relationship Id="rId23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consultantplus://offline/ref=E23786B002C0BD82FAE85D695096462A842F1055EA2ABCCAB617544D37915126FBF25CK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26464-D6CE-42C0-9072-0FE74A4B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3874</Words>
  <Characters>31474</Characters>
  <Application>Microsoft Office Word</Application>
  <DocSecurity>0</DocSecurity>
  <Lines>262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23</cp:revision>
  <cp:lastPrinted>2021-11-29T08:36:00Z</cp:lastPrinted>
  <dcterms:created xsi:type="dcterms:W3CDTF">2022-08-12T10:26:00Z</dcterms:created>
  <dcterms:modified xsi:type="dcterms:W3CDTF">2022-12-28T12:13:00Z</dcterms:modified>
</cp:coreProperties>
</file>